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BA5F3" w14:textId="54A81BCA" w:rsidR="00276F46" w:rsidRPr="001E17EA" w:rsidRDefault="0063756A"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Good </w:t>
      </w:r>
      <w:r w:rsidRPr="001E17EA">
        <w:rPr>
          <w:rFonts w:ascii="Arial" w:hAnsi="Arial" w:cs="Arial"/>
          <w:color w:val="FF0000"/>
          <w:sz w:val="36"/>
          <w:szCs w:val="36"/>
        </w:rPr>
        <w:t>morning</w:t>
      </w:r>
      <w:r w:rsidR="00ED2C60" w:rsidRPr="001E17EA">
        <w:rPr>
          <w:rFonts w:ascii="Arial" w:hAnsi="Arial" w:cs="Arial"/>
          <w:color w:val="FF0000"/>
          <w:sz w:val="36"/>
          <w:szCs w:val="36"/>
        </w:rPr>
        <w:t>/afternoon</w:t>
      </w:r>
      <w:r w:rsidRPr="001E17EA">
        <w:rPr>
          <w:rFonts w:ascii="Arial" w:hAnsi="Arial" w:cs="Arial"/>
          <w:sz w:val="36"/>
          <w:szCs w:val="36"/>
        </w:rPr>
        <w:t xml:space="preserve">, ladies and gentlemen. </w:t>
      </w:r>
    </w:p>
    <w:p w14:paraId="70C6C017" w14:textId="1BD7C05E" w:rsidR="0044474E" w:rsidRPr="001E17EA" w:rsidRDefault="0063756A"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                </w:t>
      </w:r>
    </w:p>
    <w:p w14:paraId="2A8510BE" w14:textId="4D3C4AEB" w:rsidR="0063756A" w:rsidRPr="001E17EA" w:rsidRDefault="00B2592F" w:rsidP="001E17EA">
      <w:pPr>
        <w:keepNext/>
        <w:keepLines/>
        <w:tabs>
          <w:tab w:val="left" w:pos="1170"/>
        </w:tabs>
        <w:spacing w:line="360" w:lineRule="auto"/>
        <w:ind w:left="360" w:right="-90"/>
        <w:rPr>
          <w:rFonts w:ascii="Arial" w:hAnsi="Arial" w:cs="Arial"/>
          <w:color w:val="FF0000"/>
          <w:sz w:val="36"/>
          <w:szCs w:val="36"/>
        </w:rPr>
      </w:pPr>
      <w:r w:rsidRPr="001E17EA">
        <w:rPr>
          <w:rFonts w:ascii="Arial" w:hAnsi="Arial" w:cs="Arial"/>
          <w:color w:val="FF0000"/>
          <w:sz w:val="36"/>
          <w:szCs w:val="36"/>
        </w:rPr>
        <w:t>[</w:t>
      </w:r>
      <w:r w:rsidR="00ED2C60" w:rsidRPr="001E17EA">
        <w:rPr>
          <w:rFonts w:ascii="Arial" w:hAnsi="Arial" w:cs="Arial"/>
          <w:color w:val="FF0000"/>
          <w:sz w:val="36"/>
          <w:szCs w:val="36"/>
        </w:rPr>
        <w:t>Thank</w:t>
      </w:r>
      <w:r w:rsidR="0063756A" w:rsidRPr="001E17EA">
        <w:rPr>
          <w:rFonts w:ascii="Arial" w:hAnsi="Arial" w:cs="Arial"/>
          <w:color w:val="FF0000"/>
          <w:sz w:val="36"/>
          <w:szCs w:val="36"/>
        </w:rPr>
        <w:t xml:space="preserve"> any VIPs/special guests</w:t>
      </w:r>
      <w:r w:rsidR="00FC0A90" w:rsidRPr="001E17EA">
        <w:rPr>
          <w:rFonts w:ascii="Arial" w:hAnsi="Arial" w:cs="Arial"/>
          <w:color w:val="FF0000"/>
          <w:sz w:val="36"/>
          <w:szCs w:val="36"/>
        </w:rPr>
        <w:t>/event hosts</w:t>
      </w:r>
      <w:r w:rsidRPr="001E17EA">
        <w:rPr>
          <w:rFonts w:ascii="Arial" w:hAnsi="Arial" w:cs="Arial"/>
          <w:color w:val="FF0000"/>
          <w:sz w:val="36"/>
          <w:szCs w:val="36"/>
        </w:rPr>
        <w:t>]</w:t>
      </w:r>
    </w:p>
    <w:p w14:paraId="2D59BCFF" w14:textId="4CDF037E" w:rsidR="008546BE" w:rsidRPr="001E17EA" w:rsidRDefault="008546BE" w:rsidP="001E17EA">
      <w:pPr>
        <w:keepNext/>
        <w:keepLines/>
        <w:tabs>
          <w:tab w:val="left" w:pos="1170"/>
        </w:tabs>
        <w:spacing w:line="360" w:lineRule="auto"/>
        <w:ind w:left="360" w:right="-90"/>
        <w:rPr>
          <w:rFonts w:ascii="Arial" w:hAnsi="Arial" w:cs="Arial"/>
          <w:sz w:val="36"/>
          <w:szCs w:val="36"/>
          <w:highlight w:val="lightGray"/>
        </w:rPr>
      </w:pPr>
    </w:p>
    <w:p w14:paraId="5752E31A" w14:textId="36CB42A5" w:rsidR="001206E8" w:rsidRPr="001E17EA" w:rsidRDefault="00997E7B" w:rsidP="001E17EA">
      <w:pPr>
        <w:keepNext/>
        <w:keepLines/>
        <w:tabs>
          <w:tab w:val="left" w:pos="1170"/>
        </w:tabs>
        <w:spacing w:line="360" w:lineRule="auto"/>
        <w:ind w:left="360" w:right="-90"/>
        <w:jc w:val="center"/>
        <w:rPr>
          <w:rFonts w:ascii="Arial" w:hAnsi="Arial" w:cs="Arial"/>
          <w:b/>
          <w:sz w:val="36"/>
          <w:szCs w:val="36"/>
        </w:rPr>
      </w:pPr>
      <w:r w:rsidRPr="001E17EA">
        <w:rPr>
          <w:rFonts w:ascii="Arial" w:hAnsi="Arial" w:cs="Arial"/>
          <w:b/>
          <w:sz w:val="36"/>
          <w:szCs w:val="36"/>
          <w:highlight w:val="lightGray"/>
        </w:rPr>
        <w:t>&lt;PAUSE&gt;</w:t>
      </w:r>
    </w:p>
    <w:p w14:paraId="2EC88BC2" w14:textId="6294EF34" w:rsidR="001206E8" w:rsidRPr="001E17EA" w:rsidRDefault="001206E8" w:rsidP="001E17EA">
      <w:pPr>
        <w:keepNext/>
        <w:keepLines/>
        <w:tabs>
          <w:tab w:val="left" w:pos="1170"/>
        </w:tabs>
        <w:spacing w:line="360" w:lineRule="auto"/>
        <w:ind w:left="360" w:right="-90"/>
        <w:jc w:val="center"/>
        <w:rPr>
          <w:rFonts w:ascii="Arial" w:hAnsi="Arial" w:cs="Arial"/>
          <w:b/>
          <w:sz w:val="36"/>
          <w:szCs w:val="36"/>
        </w:rPr>
      </w:pPr>
    </w:p>
    <w:p w14:paraId="06A98F09" w14:textId="5D7F5C2A" w:rsidR="00530E39" w:rsidRPr="001E17EA" w:rsidRDefault="00530E39"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I</w:t>
      </w:r>
      <w:r w:rsidR="00CC0EEE" w:rsidRPr="001E17EA">
        <w:rPr>
          <w:rFonts w:ascii="Arial" w:hAnsi="Arial" w:cs="Arial"/>
          <w:sz w:val="36"/>
          <w:szCs w:val="36"/>
        </w:rPr>
        <w:t>’</w:t>
      </w:r>
      <w:r w:rsidRPr="001E17EA">
        <w:rPr>
          <w:rFonts w:ascii="Arial" w:hAnsi="Arial" w:cs="Arial"/>
          <w:sz w:val="36"/>
          <w:szCs w:val="36"/>
        </w:rPr>
        <w:t xml:space="preserve">m honored to be here with you to celebrate those who wore the uniform in service to this country and to </w:t>
      </w:r>
      <w:r w:rsidRPr="001E17EA">
        <w:rPr>
          <w:rFonts w:ascii="Arial" w:hAnsi="Arial" w:cs="Arial"/>
          <w:b/>
          <w:i/>
          <w:sz w:val="36"/>
          <w:szCs w:val="36"/>
        </w:rPr>
        <w:t>all</w:t>
      </w:r>
      <w:r w:rsidRPr="001E17EA">
        <w:rPr>
          <w:rFonts w:ascii="Arial" w:hAnsi="Arial" w:cs="Arial"/>
          <w:sz w:val="36"/>
          <w:szCs w:val="36"/>
        </w:rPr>
        <w:t xml:space="preserve"> the men, women and children who call </w:t>
      </w:r>
      <w:r w:rsidR="00535835" w:rsidRPr="001E17EA">
        <w:rPr>
          <w:rFonts w:ascii="Arial" w:hAnsi="Arial" w:cs="Arial"/>
          <w:sz w:val="36"/>
          <w:szCs w:val="36"/>
        </w:rPr>
        <w:t>her</w:t>
      </w:r>
      <w:r w:rsidRPr="001E17EA">
        <w:rPr>
          <w:rFonts w:ascii="Arial" w:hAnsi="Arial" w:cs="Arial"/>
          <w:sz w:val="36"/>
          <w:szCs w:val="36"/>
        </w:rPr>
        <w:t xml:space="preserve"> home. </w:t>
      </w:r>
    </w:p>
    <w:p w14:paraId="44017699" w14:textId="072F9FE1" w:rsidR="00530E39" w:rsidRPr="001E17EA" w:rsidRDefault="00530E39" w:rsidP="001E17EA">
      <w:pPr>
        <w:keepNext/>
        <w:keepLines/>
        <w:tabs>
          <w:tab w:val="left" w:pos="1170"/>
        </w:tabs>
        <w:spacing w:line="360" w:lineRule="auto"/>
        <w:ind w:left="360" w:right="-90"/>
        <w:rPr>
          <w:rFonts w:ascii="Arial" w:hAnsi="Arial" w:cs="Arial"/>
          <w:sz w:val="36"/>
          <w:szCs w:val="36"/>
        </w:rPr>
      </w:pPr>
    </w:p>
    <w:p w14:paraId="13A18F9B" w14:textId="1BA64D76" w:rsidR="0094366D" w:rsidRPr="001E17EA" w:rsidRDefault="00530E39" w:rsidP="001E17EA">
      <w:pPr>
        <w:keepNext/>
        <w:keepLines/>
        <w:tabs>
          <w:tab w:val="left" w:pos="1170"/>
        </w:tabs>
        <w:spacing w:line="360" w:lineRule="auto"/>
        <w:ind w:left="360" w:right="-90"/>
        <w:rPr>
          <w:rFonts w:ascii="Arial" w:hAnsi="Arial" w:cs="Arial"/>
          <w:b/>
          <w:sz w:val="36"/>
          <w:szCs w:val="36"/>
        </w:rPr>
      </w:pPr>
      <w:r w:rsidRPr="001E17EA">
        <w:rPr>
          <w:rFonts w:ascii="Arial" w:hAnsi="Arial" w:cs="Arial"/>
          <w:sz w:val="36"/>
          <w:szCs w:val="36"/>
        </w:rPr>
        <w:t>If you</w:t>
      </w:r>
      <w:r w:rsidR="00CC0EEE" w:rsidRPr="001E17EA">
        <w:rPr>
          <w:rFonts w:ascii="Arial" w:hAnsi="Arial" w:cs="Arial"/>
          <w:sz w:val="36"/>
          <w:szCs w:val="36"/>
        </w:rPr>
        <w:t>’</w:t>
      </w:r>
      <w:r w:rsidRPr="001E17EA">
        <w:rPr>
          <w:rFonts w:ascii="Arial" w:hAnsi="Arial" w:cs="Arial"/>
          <w:sz w:val="36"/>
          <w:szCs w:val="36"/>
        </w:rPr>
        <w:t xml:space="preserve">re a veteran and are able, please stand or raise your hand. </w:t>
      </w:r>
    </w:p>
    <w:p w14:paraId="47F6C58E" w14:textId="3425B324" w:rsidR="00530E39" w:rsidRPr="001E17EA" w:rsidRDefault="00530E39"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2556313D" w14:textId="77777777" w:rsidR="00530E39" w:rsidRPr="001E17EA" w:rsidRDefault="00530E39" w:rsidP="001E17EA">
      <w:pPr>
        <w:keepNext/>
        <w:keepLines/>
        <w:tabs>
          <w:tab w:val="left" w:pos="1170"/>
        </w:tabs>
        <w:spacing w:line="360" w:lineRule="auto"/>
        <w:ind w:left="360" w:right="-90"/>
        <w:jc w:val="center"/>
        <w:rPr>
          <w:rFonts w:ascii="Arial" w:hAnsi="Arial" w:cs="Arial"/>
          <w:b/>
          <w:sz w:val="36"/>
          <w:szCs w:val="36"/>
        </w:rPr>
      </w:pPr>
    </w:p>
    <w:p w14:paraId="53859D77" w14:textId="21E8B3A1" w:rsidR="00530E39" w:rsidRDefault="00530E39"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Look around. These are the heroes we honor today. </w:t>
      </w:r>
    </w:p>
    <w:p w14:paraId="6879C0DC" w14:textId="77777777" w:rsidR="001E17EA" w:rsidRPr="001E17EA" w:rsidRDefault="001E17EA" w:rsidP="001E17EA">
      <w:pPr>
        <w:keepNext/>
        <w:keepLines/>
        <w:tabs>
          <w:tab w:val="left" w:pos="1170"/>
        </w:tabs>
        <w:spacing w:line="360" w:lineRule="auto"/>
        <w:ind w:left="360" w:right="-90"/>
        <w:rPr>
          <w:rFonts w:ascii="Arial" w:hAnsi="Arial" w:cs="Arial"/>
          <w:sz w:val="36"/>
          <w:szCs w:val="36"/>
        </w:rPr>
      </w:pPr>
    </w:p>
    <w:p w14:paraId="5BD0598F" w14:textId="22560238" w:rsidR="00530E39" w:rsidRPr="001E17EA" w:rsidRDefault="00530E39"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&lt;LEAD APPLAUSE&gt;</w:t>
      </w:r>
    </w:p>
    <w:p w14:paraId="3560D154" w14:textId="589FF21D" w:rsidR="00530E39" w:rsidRPr="001E17EA" w:rsidRDefault="00530E39" w:rsidP="001E17EA">
      <w:pPr>
        <w:keepNext/>
        <w:keepLines/>
        <w:tabs>
          <w:tab w:val="left" w:pos="1170"/>
        </w:tabs>
        <w:spacing w:line="360" w:lineRule="auto"/>
        <w:ind w:left="360" w:right="-90"/>
        <w:rPr>
          <w:rFonts w:ascii="Arial" w:hAnsi="Arial" w:cs="Arial"/>
          <w:b/>
          <w:sz w:val="36"/>
          <w:szCs w:val="36"/>
        </w:rPr>
      </w:pPr>
    </w:p>
    <w:p w14:paraId="0B181F3A" w14:textId="640150C9" w:rsidR="00530E39" w:rsidRPr="001E17EA" w:rsidRDefault="00530E39"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lastRenderedPageBreak/>
        <w:t>I also want to thank the families of those who served. Their sacrifices are too often overlooked, but I assure you, they</w:t>
      </w:r>
      <w:r w:rsidR="00CC0EEE" w:rsidRPr="001E17EA">
        <w:rPr>
          <w:rFonts w:ascii="Arial" w:hAnsi="Arial" w:cs="Arial"/>
          <w:sz w:val="36"/>
          <w:szCs w:val="36"/>
        </w:rPr>
        <w:t>’</w:t>
      </w:r>
      <w:r w:rsidR="00535835" w:rsidRPr="001E17EA">
        <w:rPr>
          <w:rFonts w:ascii="Arial" w:hAnsi="Arial" w:cs="Arial"/>
          <w:sz w:val="36"/>
          <w:szCs w:val="36"/>
        </w:rPr>
        <w:t xml:space="preserve">re </w:t>
      </w:r>
      <w:r w:rsidRPr="001E17EA">
        <w:rPr>
          <w:rFonts w:ascii="Arial" w:hAnsi="Arial" w:cs="Arial"/>
          <w:sz w:val="36"/>
          <w:szCs w:val="36"/>
        </w:rPr>
        <w:t>just as worthy of our appreciation. If you</w:t>
      </w:r>
      <w:r w:rsidR="00CC0EEE" w:rsidRPr="001E17EA">
        <w:rPr>
          <w:rFonts w:ascii="Arial" w:hAnsi="Arial" w:cs="Arial"/>
          <w:sz w:val="36"/>
          <w:szCs w:val="36"/>
        </w:rPr>
        <w:t>’</w:t>
      </w:r>
      <w:r w:rsidRPr="001E17EA">
        <w:rPr>
          <w:rFonts w:ascii="Arial" w:hAnsi="Arial" w:cs="Arial"/>
          <w:sz w:val="36"/>
          <w:szCs w:val="36"/>
        </w:rPr>
        <w:t xml:space="preserve">re a spouse or child of a veteran, please raise your hand or stand to be recognized. </w:t>
      </w:r>
    </w:p>
    <w:p w14:paraId="75BE3449" w14:textId="77777777" w:rsidR="00530E39" w:rsidRPr="001E17EA" w:rsidRDefault="00530E39" w:rsidP="001E17EA">
      <w:pPr>
        <w:keepNext/>
        <w:keepLines/>
        <w:tabs>
          <w:tab w:val="left" w:pos="1170"/>
        </w:tabs>
        <w:spacing w:line="360" w:lineRule="auto"/>
        <w:ind w:right="-90"/>
        <w:rPr>
          <w:rFonts w:ascii="Arial" w:hAnsi="Arial" w:cs="Arial"/>
          <w:sz w:val="36"/>
          <w:szCs w:val="36"/>
        </w:rPr>
      </w:pPr>
    </w:p>
    <w:p w14:paraId="4A7B8109" w14:textId="6489DA79" w:rsidR="00530E39" w:rsidRPr="001E17EA" w:rsidRDefault="00530E39"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&lt;LEAD APPLAUSE&gt;</w:t>
      </w:r>
    </w:p>
    <w:p w14:paraId="6DD97572" w14:textId="178F2E40" w:rsidR="00530E39" w:rsidRPr="001E17EA" w:rsidRDefault="00530E39" w:rsidP="001E17EA">
      <w:pPr>
        <w:keepNext/>
        <w:keepLines/>
        <w:tabs>
          <w:tab w:val="left" w:pos="1170"/>
        </w:tabs>
        <w:spacing w:line="360" w:lineRule="auto"/>
        <w:ind w:left="360" w:right="-90"/>
        <w:rPr>
          <w:rFonts w:ascii="Arial" w:hAnsi="Arial" w:cs="Arial"/>
          <w:sz w:val="36"/>
          <w:szCs w:val="36"/>
        </w:rPr>
      </w:pPr>
    </w:p>
    <w:p w14:paraId="2CFFAE05" w14:textId="0D465152" w:rsidR="00530E39" w:rsidRPr="001E17EA" w:rsidRDefault="00530E39"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To be clear, none of those men and wom</w:t>
      </w:r>
      <w:r w:rsidR="0085207E" w:rsidRPr="001E17EA">
        <w:rPr>
          <w:rFonts w:ascii="Arial" w:hAnsi="Arial" w:cs="Arial"/>
          <w:sz w:val="36"/>
          <w:szCs w:val="36"/>
        </w:rPr>
        <w:t>e</w:t>
      </w:r>
      <w:r w:rsidRPr="001E17EA">
        <w:rPr>
          <w:rFonts w:ascii="Arial" w:hAnsi="Arial" w:cs="Arial"/>
          <w:sz w:val="36"/>
          <w:szCs w:val="36"/>
        </w:rPr>
        <w:t>n ask for our applause. Regardless of how or why they got into the military, they served something larger than themselves</w:t>
      </w:r>
      <w:r w:rsidR="00EA52C5" w:rsidRPr="001E17EA">
        <w:rPr>
          <w:rFonts w:ascii="Arial" w:hAnsi="Arial" w:cs="Arial"/>
          <w:sz w:val="36"/>
          <w:szCs w:val="36"/>
        </w:rPr>
        <w:t xml:space="preserve"> — </w:t>
      </w:r>
      <w:r w:rsidRPr="001E17EA">
        <w:rPr>
          <w:rFonts w:ascii="Arial" w:hAnsi="Arial" w:cs="Arial"/>
          <w:sz w:val="36"/>
          <w:szCs w:val="36"/>
        </w:rPr>
        <w:t xml:space="preserve">certainly larger than any recognition. </w:t>
      </w:r>
    </w:p>
    <w:p w14:paraId="5C89A2A5" w14:textId="77777777" w:rsidR="00530E39" w:rsidRPr="001E17EA" w:rsidRDefault="00530E39" w:rsidP="001E17EA">
      <w:pPr>
        <w:keepNext/>
        <w:keepLines/>
        <w:tabs>
          <w:tab w:val="left" w:pos="1170"/>
        </w:tabs>
        <w:spacing w:line="360" w:lineRule="auto"/>
        <w:ind w:left="360" w:right="-90"/>
        <w:rPr>
          <w:rFonts w:ascii="Arial" w:hAnsi="Arial" w:cs="Arial"/>
          <w:sz w:val="36"/>
          <w:szCs w:val="36"/>
        </w:rPr>
      </w:pPr>
    </w:p>
    <w:p w14:paraId="6AEDFC01" w14:textId="0619BE3D" w:rsidR="00530E39"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Take Ken David, for example. </w:t>
      </w:r>
    </w:p>
    <w:p w14:paraId="24A3DE3D" w14:textId="3D9186DA" w:rsidR="0085207E" w:rsidRPr="001E17EA" w:rsidRDefault="0085207E" w:rsidP="001E17EA">
      <w:pPr>
        <w:keepNext/>
        <w:keepLines/>
        <w:tabs>
          <w:tab w:val="left" w:pos="1170"/>
        </w:tabs>
        <w:spacing w:line="360" w:lineRule="auto"/>
        <w:ind w:left="360" w:right="-90"/>
        <w:rPr>
          <w:rFonts w:ascii="Arial" w:hAnsi="Arial" w:cs="Arial"/>
          <w:sz w:val="36"/>
          <w:szCs w:val="36"/>
        </w:rPr>
      </w:pPr>
    </w:p>
    <w:p w14:paraId="12EF37FC" w14:textId="299DEF94" w:rsidR="0085207E"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Ken was drafted into the Army in August 1969 at the height of the Vietnam War. Within months, he was on the ground in the Republic of South Vietnam.  </w:t>
      </w:r>
    </w:p>
    <w:p w14:paraId="0A2C69BA" w14:textId="64E0C9BA" w:rsidR="0085207E" w:rsidRPr="001E17EA" w:rsidRDefault="0085207E" w:rsidP="001E17EA">
      <w:pPr>
        <w:keepNext/>
        <w:keepLines/>
        <w:tabs>
          <w:tab w:val="left" w:pos="1170"/>
        </w:tabs>
        <w:spacing w:line="360" w:lineRule="auto"/>
        <w:ind w:left="360" w:right="-90"/>
        <w:rPr>
          <w:rFonts w:ascii="Arial" w:hAnsi="Arial" w:cs="Arial"/>
          <w:sz w:val="36"/>
          <w:szCs w:val="36"/>
        </w:rPr>
      </w:pPr>
    </w:p>
    <w:p w14:paraId="1EA7D783" w14:textId="37B38DC5" w:rsidR="0085207E"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On May 7, 1970, Ken was serving as a radio-telephone operator when his element came under fierce attack from a larger force seeking to overrun the base.</w:t>
      </w:r>
    </w:p>
    <w:p w14:paraId="62074945" w14:textId="56B2CAA3" w:rsidR="005D3844"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lastRenderedPageBreak/>
        <w:t xml:space="preserve">The assault mortally wounded </w:t>
      </w:r>
      <w:r w:rsidR="00535835" w:rsidRPr="001E17EA">
        <w:rPr>
          <w:rFonts w:ascii="Arial" w:hAnsi="Arial" w:cs="Arial"/>
          <w:sz w:val="36"/>
          <w:szCs w:val="36"/>
        </w:rPr>
        <w:t>his</w:t>
      </w:r>
      <w:r w:rsidRPr="001E17EA">
        <w:rPr>
          <w:rFonts w:ascii="Arial" w:hAnsi="Arial" w:cs="Arial"/>
          <w:sz w:val="36"/>
          <w:szCs w:val="36"/>
        </w:rPr>
        <w:t xml:space="preserve"> platoon leader in the opening minutes of battle</w:t>
      </w:r>
      <w:r w:rsidR="005D3844" w:rsidRPr="001E17EA">
        <w:rPr>
          <w:rFonts w:ascii="Arial" w:hAnsi="Arial" w:cs="Arial"/>
          <w:sz w:val="36"/>
          <w:szCs w:val="36"/>
        </w:rPr>
        <w:t xml:space="preserve">. In response, Ken unleashed </w:t>
      </w:r>
      <w:r w:rsidRPr="001E17EA">
        <w:rPr>
          <w:rFonts w:ascii="Arial" w:hAnsi="Arial" w:cs="Arial"/>
          <w:sz w:val="36"/>
          <w:szCs w:val="36"/>
        </w:rPr>
        <w:t xml:space="preserve">a barrage of automatic weapon fire on the enemy. </w:t>
      </w:r>
    </w:p>
    <w:p w14:paraId="35C9265B" w14:textId="77777777" w:rsidR="005D3844" w:rsidRPr="001E17EA" w:rsidRDefault="005D3844" w:rsidP="001E17EA">
      <w:pPr>
        <w:keepNext/>
        <w:keepLines/>
        <w:tabs>
          <w:tab w:val="left" w:pos="1170"/>
        </w:tabs>
        <w:spacing w:line="360" w:lineRule="auto"/>
        <w:ind w:left="360" w:right="-90"/>
        <w:rPr>
          <w:rFonts w:ascii="Arial" w:hAnsi="Arial" w:cs="Arial"/>
          <w:sz w:val="36"/>
          <w:szCs w:val="36"/>
        </w:rPr>
      </w:pPr>
    </w:p>
    <w:p w14:paraId="45306F4F" w14:textId="5DAA8144" w:rsidR="004855A7"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He then moved to a position outside the perimeter </w:t>
      </w:r>
      <w:r w:rsidR="005D3844" w:rsidRPr="001E17EA">
        <w:rPr>
          <w:rFonts w:ascii="Arial" w:hAnsi="Arial" w:cs="Arial"/>
          <w:sz w:val="36"/>
          <w:szCs w:val="36"/>
        </w:rPr>
        <w:t xml:space="preserve">and </w:t>
      </w:r>
      <w:r w:rsidRPr="001E17EA">
        <w:rPr>
          <w:rFonts w:ascii="Arial" w:hAnsi="Arial" w:cs="Arial"/>
          <w:sz w:val="36"/>
          <w:szCs w:val="36"/>
        </w:rPr>
        <w:t>continu</w:t>
      </w:r>
      <w:r w:rsidR="005D3844" w:rsidRPr="001E17EA">
        <w:rPr>
          <w:rFonts w:ascii="Arial" w:hAnsi="Arial" w:cs="Arial"/>
          <w:sz w:val="36"/>
          <w:szCs w:val="36"/>
        </w:rPr>
        <w:t>ed</w:t>
      </w:r>
      <w:r w:rsidRPr="001E17EA">
        <w:rPr>
          <w:rFonts w:ascii="Arial" w:hAnsi="Arial" w:cs="Arial"/>
          <w:sz w:val="36"/>
          <w:szCs w:val="36"/>
        </w:rPr>
        <w:t xml:space="preserve"> to fight</w:t>
      </w:r>
      <w:r w:rsidR="004855A7" w:rsidRPr="001E17EA">
        <w:rPr>
          <w:rFonts w:ascii="Arial" w:hAnsi="Arial" w:cs="Arial"/>
          <w:sz w:val="36"/>
          <w:szCs w:val="36"/>
        </w:rPr>
        <w:t xml:space="preserve">, firing single shots from </w:t>
      </w:r>
      <w:r w:rsidR="00CC0EEE" w:rsidRPr="001E17EA">
        <w:rPr>
          <w:rFonts w:ascii="Arial" w:hAnsi="Arial" w:cs="Arial"/>
          <w:sz w:val="36"/>
          <w:szCs w:val="36"/>
        </w:rPr>
        <w:t>his rifle</w:t>
      </w:r>
      <w:r w:rsidRPr="001E17EA">
        <w:rPr>
          <w:rFonts w:ascii="Arial" w:hAnsi="Arial" w:cs="Arial"/>
          <w:sz w:val="36"/>
          <w:szCs w:val="36"/>
        </w:rPr>
        <w:t xml:space="preserve">. </w:t>
      </w:r>
    </w:p>
    <w:p w14:paraId="037E5372" w14:textId="77777777" w:rsidR="004855A7" w:rsidRPr="001E17EA" w:rsidRDefault="004855A7" w:rsidP="001E17EA">
      <w:pPr>
        <w:keepNext/>
        <w:keepLines/>
        <w:tabs>
          <w:tab w:val="left" w:pos="1170"/>
        </w:tabs>
        <w:spacing w:line="360" w:lineRule="auto"/>
        <w:ind w:left="360" w:right="-90"/>
        <w:rPr>
          <w:rFonts w:ascii="Arial" w:hAnsi="Arial" w:cs="Arial"/>
          <w:sz w:val="36"/>
          <w:szCs w:val="36"/>
        </w:rPr>
      </w:pPr>
    </w:p>
    <w:p w14:paraId="49DF7627" w14:textId="4705184E" w:rsidR="00535835" w:rsidRPr="001E17EA" w:rsidRDefault="005D3844"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Ken</w:t>
      </w:r>
      <w:r w:rsidR="0085207E" w:rsidRPr="001E17EA">
        <w:rPr>
          <w:rFonts w:ascii="Arial" w:hAnsi="Arial" w:cs="Arial"/>
          <w:sz w:val="36"/>
          <w:szCs w:val="36"/>
        </w:rPr>
        <w:t xml:space="preserve"> </w:t>
      </w:r>
      <w:r w:rsidRPr="001E17EA">
        <w:rPr>
          <w:rFonts w:ascii="Arial" w:hAnsi="Arial" w:cs="Arial"/>
          <w:sz w:val="36"/>
          <w:szCs w:val="36"/>
        </w:rPr>
        <w:t xml:space="preserve">made </w:t>
      </w:r>
      <w:r w:rsidR="0085207E" w:rsidRPr="001E17EA">
        <w:rPr>
          <w:rFonts w:ascii="Arial" w:hAnsi="Arial" w:cs="Arial"/>
          <w:sz w:val="36"/>
          <w:szCs w:val="36"/>
        </w:rPr>
        <w:t xml:space="preserve">himself </w:t>
      </w:r>
      <w:r w:rsidRPr="001E17EA">
        <w:rPr>
          <w:rFonts w:ascii="Arial" w:hAnsi="Arial" w:cs="Arial"/>
          <w:sz w:val="36"/>
          <w:szCs w:val="36"/>
        </w:rPr>
        <w:t>vulnerable to</w:t>
      </w:r>
      <w:r w:rsidR="0085207E" w:rsidRPr="001E17EA">
        <w:rPr>
          <w:rFonts w:ascii="Arial" w:hAnsi="Arial" w:cs="Arial"/>
          <w:sz w:val="36"/>
          <w:szCs w:val="36"/>
        </w:rPr>
        <w:t xml:space="preserve"> the enemy in an effort to draw </w:t>
      </w:r>
      <w:r w:rsidRPr="001E17EA">
        <w:rPr>
          <w:rFonts w:ascii="Arial" w:hAnsi="Arial" w:cs="Arial"/>
          <w:sz w:val="36"/>
          <w:szCs w:val="36"/>
        </w:rPr>
        <w:t xml:space="preserve">fire away from </w:t>
      </w:r>
      <w:r w:rsidR="00EA52C5" w:rsidRPr="001E17EA">
        <w:rPr>
          <w:rFonts w:ascii="Arial" w:hAnsi="Arial" w:cs="Arial"/>
          <w:sz w:val="36"/>
          <w:szCs w:val="36"/>
        </w:rPr>
        <w:t>wounded soldiers while they received medical care</w:t>
      </w:r>
      <w:r w:rsidR="0085207E" w:rsidRPr="001E17EA">
        <w:rPr>
          <w:rFonts w:ascii="Arial" w:hAnsi="Arial" w:cs="Arial"/>
          <w:sz w:val="36"/>
          <w:szCs w:val="36"/>
        </w:rPr>
        <w:t xml:space="preserve">. </w:t>
      </w:r>
    </w:p>
    <w:p w14:paraId="3A378106" w14:textId="77777777" w:rsidR="00535835" w:rsidRPr="001E17EA" w:rsidRDefault="00535835" w:rsidP="001E17EA">
      <w:pPr>
        <w:keepNext/>
        <w:keepLines/>
        <w:tabs>
          <w:tab w:val="left" w:pos="1170"/>
        </w:tabs>
        <w:spacing w:line="360" w:lineRule="auto"/>
        <w:ind w:left="360" w:right="-90"/>
        <w:rPr>
          <w:rFonts w:ascii="Arial" w:hAnsi="Arial" w:cs="Arial"/>
          <w:sz w:val="36"/>
          <w:szCs w:val="36"/>
        </w:rPr>
      </w:pPr>
    </w:p>
    <w:p w14:paraId="115EEAD0" w14:textId="1CC48538" w:rsidR="0085207E" w:rsidRPr="001E17EA" w:rsidRDefault="0085207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He</w:t>
      </w:r>
      <w:r w:rsidR="005D3844" w:rsidRPr="001E17EA">
        <w:rPr>
          <w:rFonts w:ascii="Arial" w:hAnsi="Arial" w:cs="Arial"/>
          <w:sz w:val="36"/>
          <w:szCs w:val="36"/>
        </w:rPr>
        <w:t xml:space="preserve"> </w:t>
      </w:r>
      <w:r w:rsidR="004855A7" w:rsidRPr="001E17EA">
        <w:rPr>
          <w:rFonts w:ascii="Arial" w:hAnsi="Arial" w:cs="Arial"/>
          <w:sz w:val="36"/>
          <w:szCs w:val="36"/>
        </w:rPr>
        <w:t xml:space="preserve">refused treatment for his own wounds and </w:t>
      </w:r>
      <w:r w:rsidRPr="001E17EA">
        <w:rPr>
          <w:rFonts w:ascii="Arial" w:hAnsi="Arial" w:cs="Arial"/>
          <w:sz w:val="36"/>
          <w:szCs w:val="36"/>
        </w:rPr>
        <w:t>remained deliberately exposed to protect medevac helicopters, ensuring the wounded could be rescued.</w:t>
      </w:r>
    </w:p>
    <w:p w14:paraId="3C7EF0EE" w14:textId="77777777" w:rsidR="005D3844" w:rsidRPr="001E17EA" w:rsidRDefault="005D3844" w:rsidP="001E17EA">
      <w:pPr>
        <w:keepNext/>
        <w:keepLines/>
        <w:tabs>
          <w:tab w:val="left" w:pos="1170"/>
        </w:tabs>
        <w:spacing w:line="360" w:lineRule="auto"/>
        <w:ind w:left="360" w:right="-90"/>
        <w:rPr>
          <w:rFonts w:ascii="Arial" w:hAnsi="Arial" w:cs="Arial"/>
          <w:sz w:val="36"/>
          <w:szCs w:val="36"/>
        </w:rPr>
      </w:pPr>
    </w:p>
    <w:p w14:paraId="3B4643EA" w14:textId="77777777" w:rsidR="005D3844" w:rsidRPr="001E17EA" w:rsidRDefault="005D3844"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7221820A" w14:textId="77777777" w:rsidR="005D3844" w:rsidRPr="001E17EA" w:rsidRDefault="005D3844" w:rsidP="001E17EA">
      <w:pPr>
        <w:keepNext/>
        <w:keepLines/>
        <w:tabs>
          <w:tab w:val="left" w:pos="1170"/>
        </w:tabs>
        <w:spacing w:line="360" w:lineRule="auto"/>
        <w:ind w:left="360" w:right="-90"/>
        <w:rPr>
          <w:rFonts w:ascii="Arial" w:hAnsi="Arial" w:cs="Arial"/>
          <w:sz w:val="36"/>
          <w:szCs w:val="36"/>
        </w:rPr>
      </w:pPr>
    </w:p>
    <w:p w14:paraId="6591CE24" w14:textId="61583F95" w:rsidR="004855A7" w:rsidRPr="001E17EA" w:rsidRDefault="005D3844"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lastRenderedPageBreak/>
        <w:t>Think about that. A 20-year-old kid, drafted to serve in wartime</w:t>
      </w:r>
      <w:r w:rsidR="004855A7" w:rsidRPr="001E17EA">
        <w:rPr>
          <w:rFonts w:ascii="Arial" w:hAnsi="Arial" w:cs="Arial"/>
          <w:sz w:val="36"/>
          <w:szCs w:val="36"/>
        </w:rPr>
        <w:t xml:space="preserve"> in a foreign land</w:t>
      </w:r>
      <w:r w:rsidRPr="001E17EA">
        <w:rPr>
          <w:rFonts w:ascii="Arial" w:hAnsi="Arial" w:cs="Arial"/>
          <w:sz w:val="36"/>
          <w:szCs w:val="36"/>
        </w:rPr>
        <w:t xml:space="preserve">. </w:t>
      </w:r>
      <w:r w:rsidR="004855A7" w:rsidRPr="001E17EA">
        <w:rPr>
          <w:rFonts w:ascii="Arial" w:hAnsi="Arial" w:cs="Arial"/>
          <w:sz w:val="36"/>
          <w:szCs w:val="36"/>
        </w:rPr>
        <w:t xml:space="preserve">Before that day, Ken had already been </w:t>
      </w:r>
      <w:r w:rsidR="001737F8" w:rsidRPr="001E17EA">
        <w:rPr>
          <w:rFonts w:ascii="Arial" w:hAnsi="Arial" w:cs="Arial"/>
          <w:sz w:val="36"/>
          <w:szCs w:val="36"/>
        </w:rPr>
        <w:t xml:space="preserve">welcomed to the country by enemy fire as his aircraft circled to land, </w:t>
      </w:r>
      <w:r w:rsidR="004855A7" w:rsidRPr="001E17EA">
        <w:rPr>
          <w:rFonts w:ascii="Arial" w:hAnsi="Arial" w:cs="Arial"/>
          <w:sz w:val="36"/>
          <w:szCs w:val="36"/>
        </w:rPr>
        <w:t>wounded</w:t>
      </w:r>
      <w:r w:rsidR="001737F8" w:rsidRPr="001E17EA">
        <w:rPr>
          <w:rFonts w:ascii="Arial" w:hAnsi="Arial" w:cs="Arial"/>
          <w:sz w:val="36"/>
          <w:szCs w:val="36"/>
        </w:rPr>
        <w:t xml:space="preserve"> in combat and</w:t>
      </w:r>
      <w:r w:rsidR="004855A7" w:rsidRPr="001E17EA">
        <w:rPr>
          <w:rFonts w:ascii="Arial" w:hAnsi="Arial" w:cs="Arial"/>
          <w:sz w:val="36"/>
          <w:szCs w:val="36"/>
        </w:rPr>
        <w:t xml:space="preserve"> hospitalized once. His platoon’s previous radio operator had been killed, putting Ken in that position on May 7, 1970. </w:t>
      </w:r>
    </w:p>
    <w:p w14:paraId="653E7E70" w14:textId="77777777" w:rsidR="00535835" w:rsidRPr="001E17EA" w:rsidRDefault="00535835" w:rsidP="001E17EA">
      <w:pPr>
        <w:keepNext/>
        <w:keepLines/>
        <w:tabs>
          <w:tab w:val="left" w:pos="1170"/>
        </w:tabs>
        <w:spacing w:line="360" w:lineRule="auto"/>
        <w:ind w:left="360" w:right="-90"/>
        <w:rPr>
          <w:rFonts w:ascii="Arial" w:hAnsi="Arial" w:cs="Arial"/>
          <w:sz w:val="36"/>
          <w:szCs w:val="36"/>
        </w:rPr>
      </w:pPr>
    </w:p>
    <w:p w14:paraId="54B87965" w14:textId="118C15EB" w:rsidR="004855A7" w:rsidRPr="001E17EA" w:rsidRDefault="005D3844"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And when the enemy came for him</w:t>
      </w:r>
      <w:r w:rsidR="00535835" w:rsidRPr="001E17EA">
        <w:rPr>
          <w:rFonts w:ascii="Arial" w:hAnsi="Arial" w:cs="Arial"/>
          <w:sz w:val="36"/>
          <w:szCs w:val="36"/>
        </w:rPr>
        <w:t xml:space="preserve"> again</w:t>
      </w:r>
      <w:r w:rsidRPr="001E17EA">
        <w:rPr>
          <w:rFonts w:ascii="Arial" w:hAnsi="Arial" w:cs="Arial"/>
          <w:sz w:val="36"/>
          <w:szCs w:val="36"/>
        </w:rPr>
        <w:t xml:space="preserve">, he didn’t just fight back. </w:t>
      </w:r>
      <w:r w:rsidR="001737F8" w:rsidRPr="001E17EA">
        <w:rPr>
          <w:rFonts w:ascii="Arial" w:hAnsi="Arial" w:cs="Arial"/>
          <w:sz w:val="36"/>
          <w:szCs w:val="36"/>
        </w:rPr>
        <w:t>And h</w:t>
      </w:r>
      <w:r w:rsidRPr="001E17EA">
        <w:rPr>
          <w:rFonts w:ascii="Arial" w:hAnsi="Arial" w:cs="Arial"/>
          <w:sz w:val="36"/>
          <w:szCs w:val="36"/>
        </w:rPr>
        <w:t xml:space="preserve">e didn’t fight for </w:t>
      </w:r>
      <w:r w:rsidRPr="001E17EA">
        <w:rPr>
          <w:rFonts w:ascii="Arial" w:hAnsi="Arial" w:cs="Arial"/>
          <w:i/>
          <w:sz w:val="36"/>
          <w:szCs w:val="36"/>
        </w:rPr>
        <w:t>his</w:t>
      </w:r>
      <w:r w:rsidRPr="001E17EA">
        <w:rPr>
          <w:rFonts w:ascii="Arial" w:hAnsi="Arial" w:cs="Arial"/>
          <w:sz w:val="36"/>
          <w:szCs w:val="36"/>
        </w:rPr>
        <w:t xml:space="preserve"> life.</w:t>
      </w:r>
      <w:r w:rsidR="004855A7" w:rsidRPr="001E17EA">
        <w:rPr>
          <w:rFonts w:ascii="Arial" w:hAnsi="Arial" w:cs="Arial"/>
          <w:sz w:val="36"/>
          <w:szCs w:val="36"/>
        </w:rPr>
        <w:t xml:space="preserve"> </w:t>
      </w:r>
    </w:p>
    <w:p w14:paraId="181C48E0" w14:textId="77777777" w:rsidR="004855A7" w:rsidRPr="001E17EA" w:rsidRDefault="004855A7" w:rsidP="001E17EA">
      <w:pPr>
        <w:keepNext/>
        <w:keepLines/>
        <w:tabs>
          <w:tab w:val="left" w:pos="1170"/>
        </w:tabs>
        <w:spacing w:line="360" w:lineRule="auto"/>
        <w:ind w:left="360" w:right="-90"/>
        <w:rPr>
          <w:rFonts w:ascii="Arial" w:hAnsi="Arial" w:cs="Arial"/>
          <w:sz w:val="36"/>
          <w:szCs w:val="36"/>
        </w:rPr>
      </w:pPr>
    </w:p>
    <w:p w14:paraId="53D1260A" w14:textId="39088E71" w:rsidR="004855A7" w:rsidRPr="001E17EA" w:rsidRDefault="005D3844"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He intentionally put himself in death’s path to protect his fellow </w:t>
      </w:r>
      <w:r w:rsidR="00CC0EEE" w:rsidRPr="001E17EA">
        <w:rPr>
          <w:rFonts w:ascii="Arial" w:hAnsi="Arial" w:cs="Arial"/>
          <w:sz w:val="36"/>
          <w:szCs w:val="36"/>
        </w:rPr>
        <w:t>soldiers</w:t>
      </w:r>
      <w:r w:rsidR="00535835" w:rsidRPr="001E17EA">
        <w:rPr>
          <w:rFonts w:ascii="Arial" w:hAnsi="Arial" w:cs="Arial"/>
          <w:sz w:val="36"/>
          <w:szCs w:val="36"/>
        </w:rPr>
        <w:t>.</w:t>
      </w:r>
      <w:r w:rsidR="00143DAA" w:rsidRPr="001E17EA">
        <w:rPr>
          <w:rFonts w:ascii="Arial" w:hAnsi="Arial" w:cs="Arial"/>
          <w:sz w:val="36"/>
          <w:szCs w:val="36"/>
        </w:rPr>
        <w:t xml:space="preserve"> </w:t>
      </w:r>
      <w:r w:rsidR="001737F8" w:rsidRPr="001E17EA">
        <w:rPr>
          <w:rFonts w:ascii="Arial" w:hAnsi="Arial" w:cs="Arial"/>
          <w:sz w:val="36"/>
          <w:szCs w:val="36"/>
        </w:rPr>
        <w:t>The men to his left and to his right. And when the last helo dusted off from th</w:t>
      </w:r>
      <w:r w:rsidR="00EA52C5" w:rsidRPr="001E17EA">
        <w:rPr>
          <w:rFonts w:ascii="Arial" w:hAnsi="Arial" w:cs="Arial"/>
          <w:sz w:val="36"/>
          <w:szCs w:val="36"/>
        </w:rPr>
        <w:t>e</w:t>
      </w:r>
      <w:r w:rsidR="001737F8" w:rsidRPr="001E17EA">
        <w:rPr>
          <w:rFonts w:ascii="Arial" w:hAnsi="Arial" w:cs="Arial"/>
          <w:sz w:val="36"/>
          <w:szCs w:val="36"/>
        </w:rPr>
        <w:t xml:space="preserve"> firefight</w:t>
      </w:r>
      <w:r w:rsidR="00EA52C5" w:rsidRPr="001E17EA">
        <w:rPr>
          <w:rFonts w:ascii="Arial" w:hAnsi="Arial" w:cs="Arial"/>
          <w:sz w:val="36"/>
          <w:szCs w:val="36"/>
        </w:rPr>
        <w:t xml:space="preserve"> that day</w:t>
      </w:r>
      <w:r w:rsidR="001737F8" w:rsidRPr="001E17EA">
        <w:rPr>
          <w:rFonts w:ascii="Arial" w:hAnsi="Arial" w:cs="Arial"/>
          <w:sz w:val="36"/>
          <w:szCs w:val="36"/>
        </w:rPr>
        <w:t>, Ken had</w:t>
      </w:r>
      <w:r w:rsidR="00143DAA" w:rsidRPr="001E17EA">
        <w:rPr>
          <w:rFonts w:ascii="Arial" w:hAnsi="Arial" w:cs="Arial"/>
          <w:sz w:val="36"/>
          <w:szCs w:val="36"/>
        </w:rPr>
        <w:t xml:space="preserve"> saved </w:t>
      </w:r>
      <w:r w:rsidR="00143DAA" w:rsidRPr="001E17EA">
        <w:rPr>
          <w:rFonts w:ascii="Arial" w:hAnsi="Arial" w:cs="Arial"/>
          <w:i/>
          <w:sz w:val="36"/>
          <w:szCs w:val="36"/>
        </w:rPr>
        <w:t>seventeen</w:t>
      </w:r>
      <w:r w:rsidR="00143DAA" w:rsidRPr="001E17EA">
        <w:rPr>
          <w:rFonts w:ascii="Arial" w:hAnsi="Arial" w:cs="Arial"/>
          <w:sz w:val="36"/>
          <w:szCs w:val="36"/>
        </w:rPr>
        <w:t xml:space="preserve"> lives. </w:t>
      </w:r>
    </w:p>
    <w:p w14:paraId="6E3B4EDE" w14:textId="77777777" w:rsidR="001737F8" w:rsidRPr="001E17EA" w:rsidRDefault="001737F8" w:rsidP="001E17EA">
      <w:pPr>
        <w:keepNext/>
        <w:keepLines/>
        <w:tabs>
          <w:tab w:val="left" w:pos="1170"/>
        </w:tabs>
        <w:spacing w:line="360" w:lineRule="auto"/>
        <w:ind w:left="360" w:right="-90"/>
        <w:jc w:val="center"/>
        <w:rPr>
          <w:rFonts w:ascii="Arial" w:hAnsi="Arial" w:cs="Arial"/>
          <w:b/>
          <w:sz w:val="36"/>
          <w:szCs w:val="36"/>
          <w:highlight w:val="lightGray"/>
        </w:rPr>
      </w:pPr>
    </w:p>
    <w:p w14:paraId="20D9FD70" w14:textId="15BC2745" w:rsidR="004855A7" w:rsidRPr="001E17EA" w:rsidRDefault="004855A7"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3CFCC863" w14:textId="48A05C73" w:rsidR="004855A7" w:rsidRPr="001E17EA" w:rsidRDefault="004855A7" w:rsidP="001E17EA">
      <w:pPr>
        <w:keepNext/>
        <w:keepLines/>
        <w:tabs>
          <w:tab w:val="left" w:pos="1170"/>
        </w:tabs>
        <w:spacing w:line="360" w:lineRule="auto"/>
        <w:ind w:left="360" w:right="-90"/>
        <w:rPr>
          <w:rFonts w:ascii="Arial" w:hAnsi="Arial" w:cs="Arial"/>
          <w:sz w:val="36"/>
          <w:szCs w:val="36"/>
        </w:rPr>
      </w:pPr>
    </w:p>
    <w:p w14:paraId="4B07837D" w14:textId="2505373B" w:rsidR="004855A7" w:rsidRPr="001E17EA" w:rsidRDefault="004855A7"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For his actions, </w:t>
      </w:r>
      <w:r w:rsidR="00143DAA" w:rsidRPr="001E17EA">
        <w:rPr>
          <w:rFonts w:ascii="Arial" w:hAnsi="Arial" w:cs="Arial"/>
          <w:sz w:val="36"/>
          <w:szCs w:val="36"/>
        </w:rPr>
        <w:t>Ken</w:t>
      </w:r>
      <w:r w:rsidRPr="001E17EA">
        <w:rPr>
          <w:rFonts w:ascii="Arial" w:hAnsi="Arial" w:cs="Arial"/>
          <w:sz w:val="36"/>
          <w:szCs w:val="36"/>
        </w:rPr>
        <w:t xml:space="preserve"> was awarded the Distinguished Service Cross in 1971. But that </w:t>
      </w:r>
      <w:r w:rsidR="001737F8" w:rsidRPr="001E17EA">
        <w:rPr>
          <w:rFonts w:ascii="Arial" w:hAnsi="Arial" w:cs="Arial"/>
          <w:sz w:val="36"/>
          <w:szCs w:val="36"/>
        </w:rPr>
        <w:t xml:space="preserve">honor </w:t>
      </w:r>
      <w:r w:rsidRPr="001E17EA">
        <w:rPr>
          <w:rFonts w:ascii="Arial" w:hAnsi="Arial" w:cs="Arial"/>
          <w:sz w:val="36"/>
          <w:szCs w:val="36"/>
        </w:rPr>
        <w:t>didn’t protect him from the lasting scars of war.</w:t>
      </w:r>
    </w:p>
    <w:p w14:paraId="60DC02A2" w14:textId="735DFBCF" w:rsidR="004855A7" w:rsidRPr="001E17EA" w:rsidRDefault="004855A7" w:rsidP="001E17EA">
      <w:pPr>
        <w:keepNext/>
        <w:keepLines/>
        <w:tabs>
          <w:tab w:val="left" w:pos="1170"/>
        </w:tabs>
        <w:spacing w:line="360" w:lineRule="auto"/>
        <w:ind w:left="360" w:right="-90"/>
        <w:rPr>
          <w:rFonts w:ascii="Arial" w:hAnsi="Arial" w:cs="Arial"/>
          <w:sz w:val="36"/>
          <w:szCs w:val="36"/>
        </w:rPr>
      </w:pPr>
    </w:p>
    <w:p w14:paraId="77921F32" w14:textId="65B51AF5" w:rsidR="004855A7" w:rsidRPr="001E17EA" w:rsidRDefault="004855A7"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lastRenderedPageBreak/>
        <w:t xml:space="preserve">After his discharge from the Army in 1972, </w:t>
      </w:r>
      <w:r w:rsidR="00143DAA" w:rsidRPr="001E17EA">
        <w:rPr>
          <w:rFonts w:ascii="Arial" w:hAnsi="Arial" w:cs="Arial"/>
          <w:sz w:val="36"/>
          <w:szCs w:val="36"/>
        </w:rPr>
        <w:t xml:space="preserve">Ken </w:t>
      </w:r>
      <w:r w:rsidRPr="001E17EA">
        <w:rPr>
          <w:rFonts w:ascii="Arial" w:hAnsi="Arial" w:cs="Arial"/>
          <w:sz w:val="36"/>
          <w:szCs w:val="36"/>
        </w:rPr>
        <w:t>struggled to adjust back to civilian life. He felt isolated</w:t>
      </w:r>
      <w:r w:rsidR="00143DAA" w:rsidRPr="001E17EA">
        <w:rPr>
          <w:rFonts w:ascii="Arial" w:hAnsi="Arial" w:cs="Arial"/>
          <w:sz w:val="36"/>
          <w:szCs w:val="36"/>
        </w:rPr>
        <w:t xml:space="preserve"> as he</w:t>
      </w:r>
      <w:r w:rsidRPr="001E17EA">
        <w:rPr>
          <w:rFonts w:ascii="Arial" w:hAnsi="Arial" w:cs="Arial"/>
          <w:sz w:val="36"/>
          <w:szCs w:val="36"/>
        </w:rPr>
        <w:t xml:space="preserve"> dealt with symptoms of post-traumatic stress. His relationships suffered</w:t>
      </w:r>
      <w:r w:rsidR="00CC0EEE" w:rsidRPr="001E17EA">
        <w:rPr>
          <w:rFonts w:ascii="Arial" w:hAnsi="Arial" w:cs="Arial"/>
          <w:sz w:val="36"/>
          <w:szCs w:val="36"/>
        </w:rPr>
        <w:t>.</w:t>
      </w:r>
      <w:r w:rsidR="009E3657" w:rsidRPr="001E17EA">
        <w:rPr>
          <w:rFonts w:ascii="Arial" w:hAnsi="Arial" w:cs="Arial"/>
          <w:sz w:val="36"/>
          <w:szCs w:val="36"/>
        </w:rPr>
        <w:t xml:space="preserve"> </w:t>
      </w:r>
      <w:r w:rsidR="00CC0EEE" w:rsidRPr="001E17EA">
        <w:rPr>
          <w:rFonts w:ascii="Arial" w:hAnsi="Arial" w:cs="Arial"/>
          <w:sz w:val="36"/>
          <w:szCs w:val="36"/>
        </w:rPr>
        <w:t>H</w:t>
      </w:r>
      <w:r w:rsidR="007F3F8E" w:rsidRPr="001E17EA">
        <w:rPr>
          <w:rFonts w:ascii="Arial" w:hAnsi="Arial" w:cs="Arial"/>
          <w:sz w:val="36"/>
          <w:szCs w:val="36"/>
        </w:rPr>
        <w:t xml:space="preserve">e lived in pain from the physical toll of war. </w:t>
      </w:r>
    </w:p>
    <w:p w14:paraId="54EA3A29" w14:textId="38C606FE" w:rsidR="004855A7" w:rsidRPr="001E17EA" w:rsidRDefault="004855A7" w:rsidP="001E17EA">
      <w:pPr>
        <w:keepNext/>
        <w:keepLines/>
        <w:tabs>
          <w:tab w:val="left" w:pos="1170"/>
        </w:tabs>
        <w:spacing w:line="360" w:lineRule="auto"/>
        <w:ind w:right="-90"/>
        <w:rPr>
          <w:rFonts w:ascii="Arial" w:hAnsi="Arial" w:cs="Arial"/>
          <w:sz w:val="36"/>
          <w:szCs w:val="36"/>
        </w:rPr>
      </w:pPr>
    </w:p>
    <w:p w14:paraId="481AF812" w14:textId="655B18D2" w:rsidR="005D3844" w:rsidRPr="001E17EA" w:rsidRDefault="007F3F8E"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And yet</w:t>
      </w:r>
      <w:r w:rsidR="00EA52C5" w:rsidRPr="001E17EA">
        <w:rPr>
          <w:rFonts w:ascii="Arial" w:hAnsi="Arial" w:cs="Arial"/>
          <w:sz w:val="36"/>
          <w:szCs w:val="36"/>
        </w:rPr>
        <w:t xml:space="preserve">, </w:t>
      </w:r>
      <w:r w:rsidRPr="001E17EA">
        <w:rPr>
          <w:rFonts w:ascii="Arial" w:hAnsi="Arial" w:cs="Arial"/>
          <w:sz w:val="36"/>
          <w:szCs w:val="36"/>
        </w:rPr>
        <w:t>th</w:t>
      </w:r>
      <w:r w:rsidR="00CC0EEE" w:rsidRPr="001E17EA">
        <w:rPr>
          <w:rFonts w:ascii="Arial" w:hAnsi="Arial" w:cs="Arial"/>
          <w:sz w:val="36"/>
          <w:szCs w:val="36"/>
        </w:rPr>
        <w:t>ere</w:t>
      </w:r>
      <w:r w:rsidRPr="001E17EA">
        <w:rPr>
          <w:rFonts w:ascii="Arial" w:hAnsi="Arial" w:cs="Arial"/>
          <w:sz w:val="36"/>
          <w:szCs w:val="36"/>
        </w:rPr>
        <w:t xml:space="preserve"> was another battle Ken would take on with bravery and selflessness. He found healing and purpose in </w:t>
      </w:r>
      <w:r w:rsidRPr="001E17EA">
        <w:rPr>
          <w:rFonts w:ascii="Arial" w:hAnsi="Arial" w:cs="Arial"/>
          <w:i/>
          <w:sz w:val="36"/>
          <w:szCs w:val="36"/>
        </w:rPr>
        <w:t>helping others</w:t>
      </w:r>
      <w:r w:rsidRPr="001E17EA">
        <w:rPr>
          <w:rFonts w:ascii="Arial" w:hAnsi="Arial" w:cs="Arial"/>
          <w:sz w:val="36"/>
          <w:szCs w:val="36"/>
        </w:rPr>
        <w:t xml:space="preserve">. </w:t>
      </w:r>
      <w:r w:rsidR="009E3657" w:rsidRPr="001E17EA">
        <w:rPr>
          <w:rFonts w:ascii="Arial" w:hAnsi="Arial" w:cs="Arial"/>
          <w:sz w:val="36"/>
          <w:szCs w:val="36"/>
        </w:rPr>
        <w:t xml:space="preserve">Today, he </w:t>
      </w:r>
      <w:r w:rsidR="00225F40" w:rsidRPr="001E17EA">
        <w:rPr>
          <w:rFonts w:ascii="Arial" w:hAnsi="Arial" w:cs="Arial"/>
          <w:sz w:val="36"/>
          <w:szCs w:val="36"/>
        </w:rPr>
        <w:t>remains</w:t>
      </w:r>
      <w:r w:rsidR="009E3657" w:rsidRPr="001E17EA">
        <w:rPr>
          <w:rFonts w:ascii="Arial" w:hAnsi="Arial" w:cs="Arial"/>
          <w:sz w:val="36"/>
          <w:szCs w:val="36"/>
        </w:rPr>
        <w:t xml:space="preserve"> an active veterans advocate</w:t>
      </w:r>
      <w:r w:rsidR="00143DAA" w:rsidRPr="001E17EA">
        <w:rPr>
          <w:rFonts w:ascii="Arial" w:hAnsi="Arial" w:cs="Arial"/>
          <w:sz w:val="36"/>
          <w:szCs w:val="36"/>
        </w:rPr>
        <w:t xml:space="preserve"> with DAV</w:t>
      </w:r>
      <w:r w:rsidR="009E3657" w:rsidRPr="001E17EA">
        <w:rPr>
          <w:rFonts w:ascii="Arial" w:hAnsi="Arial" w:cs="Arial"/>
          <w:sz w:val="36"/>
          <w:szCs w:val="36"/>
        </w:rPr>
        <w:t xml:space="preserve">, helping any veteran in need in his Ohio hometown. </w:t>
      </w:r>
    </w:p>
    <w:p w14:paraId="7EA41C9A" w14:textId="78EA41F1" w:rsidR="00143DAA" w:rsidRPr="001E17EA" w:rsidRDefault="00143DAA" w:rsidP="001E17EA">
      <w:pPr>
        <w:keepNext/>
        <w:keepLines/>
        <w:tabs>
          <w:tab w:val="left" w:pos="1170"/>
        </w:tabs>
        <w:spacing w:line="360" w:lineRule="auto"/>
        <w:ind w:left="360" w:right="-90"/>
        <w:rPr>
          <w:rFonts w:ascii="Arial" w:hAnsi="Arial" w:cs="Arial"/>
          <w:sz w:val="36"/>
          <w:szCs w:val="36"/>
        </w:rPr>
      </w:pPr>
    </w:p>
    <w:p w14:paraId="4DF0C072" w14:textId="0AF1CFCE" w:rsidR="00143DAA" w:rsidRPr="001E17EA" w:rsidRDefault="00143DAA"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He helps organize free dinners for veterans and has literally opened his own wallet to help hungry veterans and their families with a meal. </w:t>
      </w:r>
    </w:p>
    <w:p w14:paraId="79BDCC34" w14:textId="014FD3D7" w:rsidR="00143DAA" w:rsidRPr="001E17EA" w:rsidRDefault="00143DAA" w:rsidP="001E17EA">
      <w:pPr>
        <w:keepNext/>
        <w:keepLines/>
        <w:tabs>
          <w:tab w:val="left" w:pos="1170"/>
        </w:tabs>
        <w:spacing w:line="360" w:lineRule="auto"/>
        <w:ind w:left="360" w:right="-90"/>
        <w:rPr>
          <w:rFonts w:ascii="Arial" w:hAnsi="Arial" w:cs="Arial"/>
          <w:sz w:val="36"/>
          <w:szCs w:val="36"/>
        </w:rPr>
      </w:pPr>
    </w:p>
    <w:p w14:paraId="6E7E96C6" w14:textId="3AE04A3D" w:rsidR="00143DAA" w:rsidRPr="001E17EA" w:rsidRDefault="00143DAA"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He is adjutant </w:t>
      </w:r>
      <w:r w:rsidR="0050602D" w:rsidRPr="001E17EA">
        <w:rPr>
          <w:rFonts w:ascii="Arial" w:hAnsi="Arial" w:cs="Arial"/>
          <w:sz w:val="36"/>
          <w:szCs w:val="36"/>
        </w:rPr>
        <w:t>of</w:t>
      </w:r>
      <w:r w:rsidRPr="001E17EA">
        <w:rPr>
          <w:rFonts w:ascii="Arial" w:hAnsi="Arial" w:cs="Arial"/>
          <w:sz w:val="36"/>
          <w:szCs w:val="36"/>
        </w:rPr>
        <w:t xml:space="preserve"> his DAV chapter and a chapter service officer, making himself available for any veteran who needs help securing the benefits they earned through service. </w:t>
      </w:r>
    </w:p>
    <w:p w14:paraId="28A6135F" w14:textId="0641E441" w:rsidR="00143DAA" w:rsidRPr="001E17EA" w:rsidRDefault="00143DAA" w:rsidP="001E17EA">
      <w:pPr>
        <w:keepNext/>
        <w:keepLines/>
        <w:tabs>
          <w:tab w:val="left" w:pos="1170"/>
        </w:tabs>
        <w:spacing w:line="360" w:lineRule="auto"/>
        <w:ind w:left="360" w:right="-90"/>
        <w:rPr>
          <w:rFonts w:ascii="Arial" w:hAnsi="Arial" w:cs="Arial"/>
          <w:sz w:val="36"/>
          <w:szCs w:val="36"/>
        </w:rPr>
      </w:pPr>
    </w:p>
    <w:p w14:paraId="28DE42B1" w14:textId="03766A8D" w:rsidR="00143DAA" w:rsidRPr="001E17EA" w:rsidRDefault="00143DAA"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lastRenderedPageBreak/>
        <w:t xml:space="preserve">In </w:t>
      </w:r>
      <w:r w:rsidR="00EA52C5" w:rsidRPr="001E17EA">
        <w:rPr>
          <w:rFonts w:ascii="Arial" w:hAnsi="Arial" w:cs="Arial"/>
          <w:sz w:val="36"/>
          <w:szCs w:val="36"/>
        </w:rPr>
        <w:t xml:space="preserve">Ken’s </w:t>
      </w:r>
      <w:r w:rsidRPr="001E17EA">
        <w:rPr>
          <w:rFonts w:ascii="Arial" w:hAnsi="Arial" w:cs="Arial"/>
          <w:sz w:val="36"/>
          <w:szCs w:val="36"/>
        </w:rPr>
        <w:t xml:space="preserve">40 years as a DAV member, there’s no telling how many lives </w:t>
      </w:r>
      <w:r w:rsidR="00EA52C5" w:rsidRPr="001E17EA">
        <w:rPr>
          <w:rFonts w:ascii="Arial" w:hAnsi="Arial" w:cs="Arial"/>
          <w:sz w:val="36"/>
          <w:szCs w:val="36"/>
        </w:rPr>
        <w:t>he’</w:t>
      </w:r>
      <w:r w:rsidRPr="001E17EA">
        <w:rPr>
          <w:rFonts w:ascii="Arial" w:hAnsi="Arial" w:cs="Arial"/>
          <w:sz w:val="36"/>
          <w:szCs w:val="36"/>
        </w:rPr>
        <w:t xml:space="preserve">s touched or even saved. </w:t>
      </w:r>
      <w:r w:rsidR="0050602D" w:rsidRPr="001E17EA">
        <w:rPr>
          <w:rFonts w:ascii="Arial" w:hAnsi="Arial" w:cs="Arial"/>
          <w:sz w:val="36"/>
          <w:szCs w:val="36"/>
        </w:rPr>
        <w:t>When asked what he does with his free time, Ken once said, “I’m too old for boating, and I don’t fish anymore, so I just help veterans.”</w:t>
      </w:r>
    </w:p>
    <w:p w14:paraId="247FCF5D" w14:textId="77777777" w:rsidR="00143DAA" w:rsidRPr="001E17EA" w:rsidRDefault="00143DAA" w:rsidP="001E17EA">
      <w:pPr>
        <w:keepNext/>
        <w:keepLines/>
        <w:tabs>
          <w:tab w:val="left" w:pos="1170"/>
        </w:tabs>
        <w:spacing w:line="360" w:lineRule="auto"/>
        <w:ind w:right="-90"/>
        <w:rPr>
          <w:rFonts w:ascii="Arial" w:hAnsi="Arial" w:cs="Arial"/>
          <w:sz w:val="36"/>
          <w:szCs w:val="36"/>
        </w:rPr>
      </w:pPr>
    </w:p>
    <w:p w14:paraId="08EC2EE5" w14:textId="77777777" w:rsidR="00143DAA" w:rsidRPr="001E17EA" w:rsidRDefault="00143DAA"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39B383B8" w14:textId="36D0F3F3" w:rsidR="00580BAB" w:rsidRPr="001E17EA" w:rsidRDefault="00580BAB" w:rsidP="001E17EA">
      <w:pPr>
        <w:keepNext/>
        <w:keepLines/>
        <w:tabs>
          <w:tab w:val="left" w:pos="1170"/>
        </w:tabs>
        <w:spacing w:line="360" w:lineRule="auto"/>
        <w:ind w:left="360" w:right="-90"/>
        <w:rPr>
          <w:rFonts w:ascii="Arial" w:hAnsi="Arial" w:cs="Arial"/>
          <w:sz w:val="36"/>
          <w:szCs w:val="36"/>
        </w:rPr>
      </w:pPr>
    </w:p>
    <w:p w14:paraId="40393B58" w14:textId="57AC1A12" w:rsidR="00580BAB" w:rsidRPr="001E17EA" w:rsidRDefault="00580BAB" w:rsidP="001E17EA">
      <w:pPr>
        <w:keepNext/>
        <w:keepLines/>
        <w:tabs>
          <w:tab w:val="left" w:pos="1170"/>
        </w:tabs>
        <w:spacing w:line="360" w:lineRule="auto"/>
        <w:ind w:left="360" w:right="-90"/>
        <w:rPr>
          <w:rFonts w:ascii="Arial" w:hAnsi="Arial" w:cs="Arial"/>
          <w:sz w:val="36"/>
          <w:szCs w:val="36"/>
        </w:rPr>
      </w:pPr>
      <w:r w:rsidRPr="001E17EA">
        <w:rPr>
          <w:rFonts w:ascii="Arial" w:hAnsi="Arial" w:cs="Arial"/>
          <w:sz w:val="36"/>
          <w:szCs w:val="36"/>
        </w:rPr>
        <w:t xml:space="preserve">Earlier this year, Ken was awarded the Medal of Honor for his actions on that day in 1970. It was an overdue recognition, but again, veterans like Ken don’t expect recognition. It doesn’t </w:t>
      </w:r>
      <w:r w:rsidR="00143DAA" w:rsidRPr="001E17EA">
        <w:rPr>
          <w:rFonts w:ascii="Arial" w:hAnsi="Arial" w:cs="Arial"/>
          <w:sz w:val="36"/>
          <w:szCs w:val="36"/>
        </w:rPr>
        <w:t xml:space="preserve">guide them or </w:t>
      </w:r>
      <w:r w:rsidRPr="001E17EA">
        <w:rPr>
          <w:rFonts w:ascii="Arial" w:hAnsi="Arial" w:cs="Arial"/>
          <w:sz w:val="36"/>
          <w:szCs w:val="36"/>
        </w:rPr>
        <w:t>define them</w:t>
      </w:r>
      <w:r w:rsidR="00143DAA" w:rsidRPr="001E17EA">
        <w:rPr>
          <w:rFonts w:ascii="Arial" w:hAnsi="Arial" w:cs="Arial"/>
          <w:sz w:val="36"/>
          <w:szCs w:val="36"/>
        </w:rPr>
        <w:t>.</w:t>
      </w:r>
      <w:r w:rsidRPr="001E17EA">
        <w:rPr>
          <w:rFonts w:ascii="Arial" w:hAnsi="Arial" w:cs="Arial"/>
          <w:sz w:val="36"/>
          <w:szCs w:val="36"/>
        </w:rPr>
        <w:t xml:space="preserve"> </w:t>
      </w:r>
    </w:p>
    <w:p w14:paraId="007112D6" w14:textId="77777777" w:rsidR="00D10C97" w:rsidRPr="001E17EA" w:rsidRDefault="00D10C97" w:rsidP="001E17EA">
      <w:pPr>
        <w:keepNext/>
        <w:keepLines/>
        <w:tabs>
          <w:tab w:val="left" w:pos="1170"/>
        </w:tabs>
        <w:spacing w:line="360" w:lineRule="auto"/>
        <w:ind w:left="360" w:right="-90"/>
        <w:rPr>
          <w:rFonts w:ascii="Arial" w:hAnsi="Arial" w:cs="Arial"/>
          <w:sz w:val="36"/>
          <w:szCs w:val="36"/>
        </w:rPr>
      </w:pPr>
    </w:p>
    <w:p w14:paraId="015EC6EE" w14:textId="10AA54A3" w:rsidR="00580BAB" w:rsidRPr="001E17EA" w:rsidRDefault="00580BAB" w:rsidP="001E17EA">
      <w:pPr>
        <w:keepNext/>
        <w:keepLines/>
        <w:tabs>
          <w:tab w:val="left" w:pos="1170"/>
        </w:tabs>
        <w:spacing w:line="360" w:lineRule="auto"/>
        <w:ind w:left="360" w:right="-90"/>
        <w:rPr>
          <w:rFonts w:ascii="Arial" w:hAnsi="Arial" w:cs="Arial"/>
          <w:sz w:val="36"/>
          <w:szCs w:val="36"/>
        </w:rPr>
      </w:pPr>
      <w:bookmarkStart w:id="0" w:name="_Hlk206679283"/>
      <w:r w:rsidRPr="001E17EA">
        <w:rPr>
          <w:rFonts w:ascii="Arial" w:hAnsi="Arial" w:cs="Arial"/>
          <w:sz w:val="36"/>
          <w:szCs w:val="36"/>
        </w:rPr>
        <w:t xml:space="preserve">And while Ken is an extraordinary human who did extraordinary things, as a veteran, he is not unusual in dedicating his life to service. </w:t>
      </w:r>
      <w:r w:rsidRPr="001E17EA">
        <w:rPr>
          <w:rFonts w:ascii="Arial" w:hAnsi="Arial" w:cs="Arial"/>
          <w:i/>
          <w:sz w:val="36"/>
          <w:szCs w:val="36"/>
        </w:rPr>
        <w:t xml:space="preserve">That </w:t>
      </w:r>
      <w:r w:rsidRPr="001E17EA">
        <w:rPr>
          <w:rFonts w:ascii="Arial" w:hAnsi="Arial" w:cs="Arial"/>
          <w:sz w:val="36"/>
          <w:szCs w:val="36"/>
        </w:rPr>
        <w:t xml:space="preserve">is the veteran way. </w:t>
      </w:r>
    </w:p>
    <w:bookmarkEnd w:id="0"/>
    <w:p w14:paraId="4CFC06A4" w14:textId="7B979738" w:rsidR="00580BAB" w:rsidRPr="001E17EA" w:rsidRDefault="00580BAB" w:rsidP="001E17EA">
      <w:pPr>
        <w:keepNext/>
        <w:keepLines/>
        <w:tabs>
          <w:tab w:val="left" w:pos="1170"/>
        </w:tabs>
        <w:spacing w:line="360" w:lineRule="auto"/>
        <w:ind w:left="360" w:right="-90"/>
        <w:rPr>
          <w:rFonts w:ascii="Arial" w:hAnsi="Arial" w:cs="Arial"/>
          <w:sz w:val="36"/>
          <w:szCs w:val="36"/>
        </w:rPr>
      </w:pPr>
    </w:p>
    <w:p w14:paraId="019130CA" w14:textId="63A168E0" w:rsidR="00580BAB" w:rsidRPr="001E17EA" w:rsidRDefault="00580BAB" w:rsidP="001E17EA">
      <w:pPr>
        <w:keepNext/>
        <w:keepLines/>
        <w:tabs>
          <w:tab w:val="left" w:pos="1170"/>
        </w:tabs>
        <w:spacing w:line="360" w:lineRule="auto"/>
        <w:ind w:left="360" w:right="-90"/>
        <w:rPr>
          <w:rFonts w:ascii="Arial" w:hAnsi="Arial" w:cs="Arial"/>
          <w:sz w:val="36"/>
          <w:szCs w:val="36"/>
        </w:rPr>
      </w:pPr>
      <w:bookmarkStart w:id="1" w:name="_Hlk206679330"/>
      <w:r w:rsidRPr="001E17EA">
        <w:rPr>
          <w:rFonts w:ascii="Arial" w:hAnsi="Arial" w:cs="Arial"/>
          <w:sz w:val="36"/>
          <w:szCs w:val="36"/>
        </w:rPr>
        <w:t>DAV’s nearly one million members are proof of that. These men and women, who already sacrificed so much in service—everything from precious years with family to their mental and physical well</w:t>
      </w:r>
      <w:r w:rsidR="00EA52C5" w:rsidRPr="001E17EA">
        <w:rPr>
          <w:rFonts w:ascii="Arial" w:hAnsi="Arial" w:cs="Arial"/>
          <w:sz w:val="36"/>
          <w:szCs w:val="36"/>
        </w:rPr>
        <w:t>-</w:t>
      </w:r>
      <w:r w:rsidRPr="001E17EA">
        <w:rPr>
          <w:rFonts w:ascii="Arial" w:hAnsi="Arial" w:cs="Arial"/>
          <w:sz w:val="36"/>
          <w:szCs w:val="36"/>
        </w:rPr>
        <w:t>being—</w:t>
      </w:r>
      <w:r w:rsidR="004B0A7A" w:rsidRPr="001E17EA">
        <w:rPr>
          <w:rFonts w:ascii="Arial" w:hAnsi="Arial" w:cs="Arial"/>
          <w:sz w:val="36"/>
          <w:szCs w:val="36"/>
        </w:rPr>
        <w:t xml:space="preserve">don’t stop serving. </w:t>
      </w:r>
    </w:p>
    <w:bookmarkEnd w:id="1"/>
    <w:p w14:paraId="550674F0" w14:textId="77777777" w:rsidR="00143DAA" w:rsidRPr="001E17EA" w:rsidRDefault="00143DAA" w:rsidP="001E17EA">
      <w:pPr>
        <w:keepNext/>
        <w:keepLines/>
        <w:tabs>
          <w:tab w:val="left" w:pos="1170"/>
        </w:tabs>
        <w:spacing w:line="360" w:lineRule="auto"/>
        <w:ind w:left="360" w:right="-90"/>
        <w:rPr>
          <w:rFonts w:ascii="Arial" w:hAnsi="Arial" w:cs="Arial"/>
          <w:sz w:val="36"/>
          <w:szCs w:val="36"/>
        </w:rPr>
      </w:pPr>
    </w:p>
    <w:p w14:paraId="075BD400" w14:textId="5BD68CA6" w:rsidR="004B0A7A" w:rsidRPr="001E17EA" w:rsidRDefault="004B0A7A" w:rsidP="001E17EA">
      <w:pPr>
        <w:spacing w:line="360" w:lineRule="auto"/>
        <w:ind w:left="360" w:right="-90"/>
        <w:rPr>
          <w:rFonts w:ascii="Arial" w:hAnsi="Arial" w:cs="Arial"/>
          <w:color w:val="FF0000"/>
          <w:sz w:val="36"/>
          <w:szCs w:val="36"/>
        </w:rPr>
      </w:pPr>
      <w:r w:rsidRPr="001E17EA">
        <w:rPr>
          <w:rFonts w:ascii="Arial" w:hAnsi="Arial" w:cs="Arial"/>
          <w:color w:val="FF0000"/>
          <w:sz w:val="36"/>
          <w:szCs w:val="36"/>
        </w:rPr>
        <w:lastRenderedPageBreak/>
        <w:t>That includes those dedicated servants here in [local city/state]. [Insert anecdote of local veteran serving the community]</w:t>
      </w:r>
    </w:p>
    <w:p w14:paraId="50DEA7D3" w14:textId="77777777" w:rsidR="004B0A7A" w:rsidRPr="001E17EA" w:rsidRDefault="004B0A7A" w:rsidP="001E17EA">
      <w:pPr>
        <w:spacing w:line="360" w:lineRule="auto"/>
        <w:ind w:left="360" w:right="-90"/>
        <w:rPr>
          <w:rFonts w:ascii="Arial" w:hAnsi="Arial" w:cs="Arial"/>
          <w:color w:val="FF0000"/>
          <w:sz w:val="36"/>
          <w:szCs w:val="36"/>
        </w:rPr>
      </w:pPr>
    </w:p>
    <w:p w14:paraId="3E6AE750" w14:textId="1FDC50FD" w:rsidR="004B0A7A" w:rsidRPr="001E17EA" w:rsidRDefault="004B0A7A" w:rsidP="001E17EA">
      <w:pPr>
        <w:keepNext/>
        <w:keepLines/>
        <w:tabs>
          <w:tab w:val="left" w:pos="1170"/>
        </w:tabs>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621BCF2D" w14:textId="77777777" w:rsidR="004B0A7A" w:rsidRPr="001E17EA" w:rsidRDefault="004B0A7A" w:rsidP="001E17EA">
      <w:pPr>
        <w:keepNext/>
        <w:keepLines/>
        <w:tabs>
          <w:tab w:val="left" w:pos="1170"/>
        </w:tabs>
        <w:spacing w:line="360" w:lineRule="auto"/>
        <w:ind w:left="360" w:right="-90"/>
        <w:rPr>
          <w:rFonts w:ascii="Arial" w:hAnsi="Arial" w:cs="Arial"/>
          <w:b/>
          <w:sz w:val="36"/>
          <w:szCs w:val="36"/>
          <w:highlight w:val="lightGray"/>
        </w:rPr>
      </w:pPr>
    </w:p>
    <w:p w14:paraId="602EDCAE" w14:textId="4F8D31ED" w:rsidR="00143DAA" w:rsidRPr="001E17EA" w:rsidRDefault="004B0A7A" w:rsidP="001E17EA">
      <w:pPr>
        <w:spacing w:line="360" w:lineRule="auto"/>
        <w:ind w:left="360" w:right="-90"/>
        <w:rPr>
          <w:rFonts w:ascii="Arial" w:hAnsi="Arial" w:cs="Arial"/>
          <w:sz w:val="36"/>
          <w:szCs w:val="36"/>
        </w:rPr>
      </w:pPr>
      <w:bookmarkStart w:id="2" w:name="_Hlk206679715"/>
      <w:r w:rsidRPr="001E17EA">
        <w:rPr>
          <w:rFonts w:ascii="Arial" w:hAnsi="Arial" w:cs="Arial"/>
          <w:sz w:val="36"/>
          <w:szCs w:val="36"/>
        </w:rPr>
        <w:t xml:space="preserve">On Veterans Day, we don’t just recognize what </w:t>
      </w:r>
      <w:r w:rsidR="00143DAA" w:rsidRPr="001E17EA">
        <w:rPr>
          <w:rFonts w:ascii="Arial" w:hAnsi="Arial" w:cs="Arial"/>
          <w:sz w:val="36"/>
          <w:szCs w:val="36"/>
        </w:rPr>
        <w:t xml:space="preserve">our </w:t>
      </w:r>
      <w:r w:rsidRPr="001E17EA">
        <w:rPr>
          <w:rFonts w:ascii="Arial" w:hAnsi="Arial" w:cs="Arial"/>
          <w:sz w:val="36"/>
          <w:szCs w:val="36"/>
        </w:rPr>
        <w:t>men and women did while in uniform; we celebrate and honor their</w:t>
      </w:r>
      <w:r w:rsidRPr="001E17EA">
        <w:rPr>
          <w:rFonts w:ascii="Arial" w:hAnsi="Arial" w:cs="Arial"/>
          <w:i/>
          <w:sz w:val="36"/>
          <w:szCs w:val="36"/>
        </w:rPr>
        <w:t xml:space="preserve"> continued</w:t>
      </w:r>
      <w:r w:rsidRPr="001E17EA">
        <w:rPr>
          <w:rFonts w:ascii="Arial" w:hAnsi="Arial" w:cs="Arial"/>
          <w:sz w:val="36"/>
          <w:szCs w:val="36"/>
        </w:rPr>
        <w:t xml:space="preserve"> service and contributions. </w:t>
      </w:r>
    </w:p>
    <w:p w14:paraId="76C12CF5" w14:textId="77777777" w:rsidR="0085467C" w:rsidRPr="001E17EA" w:rsidRDefault="0085467C" w:rsidP="001E17EA">
      <w:pPr>
        <w:spacing w:line="360" w:lineRule="auto"/>
        <w:ind w:left="360" w:right="-90"/>
        <w:rPr>
          <w:rFonts w:ascii="Arial" w:hAnsi="Arial" w:cs="Arial"/>
          <w:sz w:val="36"/>
          <w:szCs w:val="36"/>
        </w:rPr>
      </w:pPr>
    </w:p>
    <w:p w14:paraId="005AFE22" w14:textId="7C73E25A" w:rsidR="004B0A7A" w:rsidRPr="001E17EA" w:rsidRDefault="004B0A7A" w:rsidP="001E17EA">
      <w:pPr>
        <w:spacing w:line="360" w:lineRule="auto"/>
        <w:ind w:left="360" w:right="-90"/>
        <w:rPr>
          <w:rFonts w:ascii="Arial" w:hAnsi="Arial" w:cs="Arial"/>
          <w:sz w:val="36"/>
          <w:szCs w:val="36"/>
        </w:rPr>
      </w:pPr>
      <w:r w:rsidRPr="001E17EA">
        <w:rPr>
          <w:rFonts w:ascii="Arial" w:hAnsi="Arial" w:cs="Arial"/>
          <w:sz w:val="36"/>
          <w:szCs w:val="36"/>
        </w:rPr>
        <w:t>So when you say thank you</w:t>
      </w:r>
      <w:r w:rsidR="00EA52C5" w:rsidRPr="001E17EA">
        <w:rPr>
          <w:rFonts w:ascii="Arial" w:hAnsi="Arial" w:cs="Arial"/>
          <w:sz w:val="36"/>
          <w:szCs w:val="36"/>
        </w:rPr>
        <w:t xml:space="preserve"> to a veteran,</w:t>
      </w:r>
      <w:r w:rsidRPr="001E17EA">
        <w:rPr>
          <w:rFonts w:ascii="Arial" w:hAnsi="Arial" w:cs="Arial"/>
          <w:sz w:val="36"/>
          <w:szCs w:val="36"/>
        </w:rPr>
        <w:t xml:space="preserve"> consider adding “for all you’ve done and all you continue to do.” </w:t>
      </w:r>
    </w:p>
    <w:p w14:paraId="19069002" w14:textId="2BCF6C14" w:rsidR="004B0A7A" w:rsidRPr="001E17EA" w:rsidRDefault="004B0A7A" w:rsidP="001E17EA">
      <w:pPr>
        <w:spacing w:line="360" w:lineRule="auto"/>
        <w:ind w:left="360" w:right="-90"/>
        <w:rPr>
          <w:rFonts w:ascii="Arial" w:hAnsi="Arial" w:cs="Arial"/>
          <w:sz w:val="36"/>
          <w:szCs w:val="36"/>
        </w:rPr>
      </w:pPr>
    </w:p>
    <w:p w14:paraId="51198E4F" w14:textId="04BF9D7F" w:rsidR="00143DAA" w:rsidRPr="001E17EA" w:rsidRDefault="00CC4DC8" w:rsidP="001E17EA">
      <w:pPr>
        <w:spacing w:line="360" w:lineRule="auto"/>
        <w:ind w:left="360" w:right="-90"/>
        <w:rPr>
          <w:rFonts w:ascii="Arial" w:hAnsi="Arial" w:cs="Arial"/>
          <w:sz w:val="36"/>
          <w:szCs w:val="36"/>
        </w:rPr>
      </w:pPr>
      <w:r w:rsidRPr="001E17EA">
        <w:rPr>
          <w:rFonts w:ascii="Arial" w:hAnsi="Arial" w:cs="Arial"/>
          <w:sz w:val="36"/>
          <w:szCs w:val="36"/>
        </w:rPr>
        <w:t>And</w:t>
      </w:r>
      <w:r w:rsidR="00143DAA" w:rsidRPr="001E17EA">
        <w:rPr>
          <w:rFonts w:ascii="Arial" w:hAnsi="Arial" w:cs="Arial"/>
          <w:sz w:val="36"/>
          <w:szCs w:val="36"/>
        </w:rPr>
        <w:t xml:space="preserve"> please,</w:t>
      </w:r>
      <w:r w:rsidRPr="001E17EA">
        <w:rPr>
          <w:rFonts w:ascii="Arial" w:hAnsi="Arial" w:cs="Arial"/>
          <w:sz w:val="36"/>
          <w:szCs w:val="36"/>
        </w:rPr>
        <w:t xml:space="preserve"> don’t stop there</w:t>
      </w:r>
      <w:r w:rsidR="00EA52C5" w:rsidRPr="001E17EA">
        <w:rPr>
          <w:rFonts w:ascii="Arial" w:hAnsi="Arial" w:cs="Arial"/>
          <w:sz w:val="36"/>
          <w:szCs w:val="36"/>
        </w:rPr>
        <w:t>.</w:t>
      </w:r>
      <w:r w:rsidRPr="001E17EA">
        <w:rPr>
          <w:rFonts w:ascii="Arial" w:hAnsi="Arial" w:cs="Arial"/>
          <w:sz w:val="36"/>
          <w:szCs w:val="36"/>
        </w:rPr>
        <w:t xml:space="preserve"> Join them! If you’re a veteran yourself and looking for ways to continue your service, seek out your local DAV chapter and get involved. </w:t>
      </w:r>
    </w:p>
    <w:p w14:paraId="1C05B7F3" w14:textId="1519C838" w:rsidR="001E17EA" w:rsidRDefault="001E17EA">
      <w:pPr>
        <w:rPr>
          <w:rFonts w:ascii="Arial" w:hAnsi="Arial" w:cs="Arial"/>
          <w:sz w:val="36"/>
          <w:szCs w:val="36"/>
        </w:rPr>
      </w:pPr>
      <w:r>
        <w:rPr>
          <w:rFonts w:ascii="Arial" w:hAnsi="Arial" w:cs="Arial"/>
          <w:sz w:val="36"/>
          <w:szCs w:val="36"/>
        </w:rPr>
        <w:br w:type="page"/>
      </w:r>
    </w:p>
    <w:p w14:paraId="2D350B1C" w14:textId="1F2A58B9" w:rsidR="00143DAA" w:rsidRPr="001E17EA" w:rsidRDefault="00CC4DC8" w:rsidP="001E17EA">
      <w:pPr>
        <w:spacing w:line="360" w:lineRule="auto"/>
        <w:ind w:left="360" w:right="-90"/>
        <w:rPr>
          <w:rFonts w:ascii="Arial" w:hAnsi="Arial" w:cs="Arial"/>
          <w:sz w:val="36"/>
          <w:szCs w:val="36"/>
        </w:rPr>
      </w:pPr>
      <w:r w:rsidRPr="001E17EA">
        <w:rPr>
          <w:rFonts w:ascii="Arial" w:hAnsi="Arial" w:cs="Arial"/>
          <w:sz w:val="36"/>
          <w:szCs w:val="36"/>
        </w:rPr>
        <w:lastRenderedPageBreak/>
        <w:t xml:space="preserve">If you’re a family member or just someone who wants to put “thank you for your service” to action, talk to your local DAV </w:t>
      </w:r>
      <w:r w:rsidR="00CC0EEE" w:rsidRPr="001E17EA">
        <w:rPr>
          <w:rFonts w:ascii="Arial" w:hAnsi="Arial" w:cs="Arial"/>
          <w:sz w:val="36"/>
          <w:szCs w:val="36"/>
        </w:rPr>
        <w:t xml:space="preserve">chapter </w:t>
      </w:r>
      <w:r w:rsidRPr="001E17EA">
        <w:rPr>
          <w:rFonts w:ascii="Arial" w:hAnsi="Arial" w:cs="Arial"/>
          <w:sz w:val="36"/>
          <w:szCs w:val="36"/>
        </w:rPr>
        <w:t>or DAV Auxiliary</w:t>
      </w:r>
      <w:r w:rsidR="00CC0EEE" w:rsidRPr="001E17EA">
        <w:rPr>
          <w:rFonts w:ascii="Arial" w:hAnsi="Arial" w:cs="Arial"/>
          <w:sz w:val="36"/>
          <w:szCs w:val="36"/>
        </w:rPr>
        <w:t xml:space="preserve"> unit</w:t>
      </w:r>
      <w:r w:rsidRPr="001E17EA">
        <w:rPr>
          <w:rFonts w:ascii="Arial" w:hAnsi="Arial" w:cs="Arial"/>
          <w:sz w:val="36"/>
          <w:szCs w:val="36"/>
        </w:rPr>
        <w:t>. All of us can walk in the footsteps of heroes like Ken David</w:t>
      </w:r>
      <w:r w:rsidR="00143DAA" w:rsidRPr="001E17EA">
        <w:rPr>
          <w:rFonts w:ascii="Arial" w:hAnsi="Arial" w:cs="Arial"/>
          <w:sz w:val="36"/>
          <w:szCs w:val="36"/>
        </w:rPr>
        <w:t xml:space="preserve"> </w:t>
      </w:r>
      <w:bookmarkEnd w:id="2"/>
      <w:r w:rsidR="00143DAA" w:rsidRPr="001E17EA">
        <w:rPr>
          <w:rFonts w:ascii="Arial" w:hAnsi="Arial" w:cs="Arial"/>
          <w:color w:val="FF0000"/>
          <w:sz w:val="36"/>
          <w:szCs w:val="36"/>
        </w:rPr>
        <w:t xml:space="preserve">and [insert local anecdote name]. </w:t>
      </w:r>
    </w:p>
    <w:p w14:paraId="126AA2CD" w14:textId="6BE6A75D" w:rsidR="00143DAA" w:rsidRPr="001E17EA" w:rsidRDefault="004B0A7A" w:rsidP="001E17EA">
      <w:pPr>
        <w:spacing w:line="360" w:lineRule="auto"/>
        <w:ind w:left="360" w:right="-90"/>
        <w:jc w:val="center"/>
        <w:rPr>
          <w:rFonts w:ascii="Arial" w:hAnsi="Arial" w:cs="Arial"/>
          <w:b/>
          <w:sz w:val="36"/>
          <w:szCs w:val="36"/>
          <w:highlight w:val="lightGray"/>
        </w:rPr>
      </w:pPr>
      <w:r w:rsidRPr="001E17EA">
        <w:rPr>
          <w:rFonts w:ascii="Arial" w:hAnsi="Arial" w:cs="Arial"/>
          <w:b/>
          <w:sz w:val="36"/>
          <w:szCs w:val="36"/>
          <w:highlight w:val="lightGray"/>
        </w:rPr>
        <w:t>&lt;PAUSE&gt;</w:t>
      </w:r>
    </w:p>
    <w:p w14:paraId="7A90BCE9" w14:textId="77777777" w:rsidR="00143DAA" w:rsidRPr="001E17EA" w:rsidRDefault="00143DAA" w:rsidP="001E17EA">
      <w:pPr>
        <w:spacing w:line="360" w:lineRule="auto"/>
        <w:ind w:right="-90"/>
        <w:rPr>
          <w:rFonts w:ascii="Arial" w:hAnsi="Arial" w:cs="Arial"/>
          <w:sz w:val="36"/>
          <w:szCs w:val="36"/>
        </w:rPr>
      </w:pPr>
    </w:p>
    <w:p w14:paraId="54879013" w14:textId="10D5FD7C" w:rsidR="004B0A7A" w:rsidRPr="001E17EA" w:rsidRDefault="004B0A7A" w:rsidP="001E17EA">
      <w:pPr>
        <w:spacing w:line="360" w:lineRule="auto"/>
        <w:ind w:left="360" w:right="-90"/>
        <w:rPr>
          <w:rFonts w:ascii="Arial" w:hAnsi="Arial" w:cs="Arial"/>
          <w:b/>
          <w:i/>
          <w:sz w:val="36"/>
          <w:szCs w:val="36"/>
        </w:rPr>
      </w:pPr>
      <w:r w:rsidRPr="001E17EA">
        <w:rPr>
          <w:rFonts w:ascii="Arial" w:hAnsi="Arial" w:cs="Arial"/>
          <w:sz w:val="36"/>
          <w:szCs w:val="36"/>
        </w:rPr>
        <w:t xml:space="preserve">To those veterans here today, </w:t>
      </w:r>
      <w:r w:rsidRPr="001E17EA">
        <w:rPr>
          <w:rFonts w:ascii="Arial" w:hAnsi="Arial" w:cs="Arial"/>
          <w:b/>
          <w:i/>
          <w:sz w:val="36"/>
          <w:szCs w:val="36"/>
        </w:rPr>
        <w:t>thank you</w:t>
      </w:r>
      <w:r w:rsidR="00143DAA" w:rsidRPr="001E17EA">
        <w:rPr>
          <w:rFonts w:ascii="Arial" w:hAnsi="Arial" w:cs="Arial"/>
          <w:b/>
          <w:i/>
          <w:sz w:val="36"/>
          <w:szCs w:val="36"/>
        </w:rPr>
        <w:t>—for all you do and all you continue to do</w:t>
      </w:r>
      <w:r w:rsidRPr="001E17EA">
        <w:rPr>
          <w:rFonts w:ascii="Arial" w:hAnsi="Arial" w:cs="Arial"/>
          <w:sz w:val="36"/>
          <w:szCs w:val="36"/>
        </w:rPr>
        <w:t xml:space="preserve">. To the mothers, fathers, spouses and children of our military men and women, </w:t>
      </w:r>
      <w:r w:rsidRPr="001E17EA">
        <w:rPr>
          <w:rFonts w:ascii="Arial" w:hAnsi="Arial" w:cs="Arial"/>
          <w:b/>
          <w:i/>
          <w:sz w:val="36"/>
          <w:szCs w:val="36"/>
        </w:rPr>
        <w:t xml:space="preserve">thank you. </w:t>
      </w:r>
      <w:r w:rsidRPr="001E17EA">
        <w:rPr>
          <w:rFonts w:ascii="Arial" w:hAnsi="Arial" w:cs="Arial"/>
          <w:sz w:val="36"/>
          <w:szCs w:val="36"/>
        </w:rPr>
        <w:t xml:space="preserve">And to all of those who show your gratitude through </w:t>
      </w:r>
      <w:r w:rsidR="00CC4DC8" w:rsidRPr="001E17EA">
        <w:rPr>
          <w:rFonts w:ascii="Arial" w:hAnsi="Arial" w:cs="Arial"/>
          <w:sz w:val="36"/>
          <w:szCs w:val="36"/>
        </w:rPr>
        <w:t xml:space="preserve">thoughtfulness and </w:t>
      </w:r>
      <w:r w:rsidRPr="001E17EA">
        <w:rPr>
          <w:rFonts w:ascii="Arial" w:hAnsi="Arial" w:cs="Arial"/>
          <w:sz w:val="36"/>
          <w:szCs w:val="36"/>
        </w:rPr>
        <w:t>action,</w:t>
      </w:r>
      <w:r w:rsidRPr="001E17EA">
        <w:rPr>
          <w:rFonts w:ascii="Arial" w:hAnsi="Arial" w:cs="Arial"/>
          <w:b/>
          <w:i/>
          <w:sz w:val="36"/>
          <w:szCs w:val="36"/>
        </w:rPr>
        <w:t xml:space="preserve"> thank you. </w:t>
      </w:r>
    </w:p>
    <w:p w14:paraId="6FAEFDDE" w14:textId="77777777" w:rsidR="004B0A7A" w:rsidRPr="001E17EA" w:rsidRDefault="004B0A7A" w:rsidP="001E17EA">
      <w:pPr>
        <w:spacing w:line="360" w:lineRule="auto"/>
        <w:ind w:left="360" w:right="-90"/>
        <w:rPr>
          <w:rFonts w:ascii="Arial" w:hAnsi="Arial" w:cs="Arial"/>
          <w:color w:val="FF0000"/>
          <w:sz w:val="36"/>
          <w:szCs w:val="36"/>
        </w:rPr>
      </w:pPr>
    </w:p>
    <w:p w14:paraId="12F93C01" w14:textId="1DAC2A1D" w:rsidR="004B0A7A" w:rsidRPr="001E17EA" w:rsidRDefault="004B0A7A" w:rsidP="001E17EA">
      <w:pPr>
        <w:spacing w:line="360" w:lineRule="auto"/>
        <w:ind w:left="360" w:right="-90"/>
        <w:rPr>
          <w:rFonts w:ascii="Arial" w:hAnsi="Arial" w:cs="Arial"/>
          <w:sz w:val="36"/>
          <w:szCs w:val="36"/>
        </w:rPr>
      </w:pPr>
      <w:r w:rsidRPr="001E17EA">
        <w:rPr>
          <w:rFonts w:ascii="Arial" w:hAnsi="Arial" w:cs="Arial"/>
          <w:sz w:val="36"/>
          <w:szCs w:val="36"/>
        </w:rPr>
        <w:t xml:space="preserve">It is my privilege to </w:t>
      </w:r>
      <w:r w:rsidR="00CC4DC8" w:rsidRPr="001E17EA">
        <w:rPr>
          <w:rFonts w:ascii="Arial" w:hAnsi="Arial" w:cs="Arial"/>
          <w:sz w:val="36"/>
          <w:szCs w:val="36"/>
        </w:rPr>
        <w:t>celebrate</w:t>
      </w:r>
      <w:r w:rsidRPr="001E17EA">
        <w:rPr>
          <w:rFonts w:ascii="Arial" w:hAnsi="Arial" w:cs="Arial"/>
          <w:sz w:val="36"/>
          <w:szCs w:val="36"/>
        </w:rPr>
        <w:t xml:space="preserve"> you</w:t>
      </w:r>
      <w:r w:rsidR="00CC4DC8" w:rsidRPr="001E17EA">
        <w:rPr>
          <w:rFonts w:ascii="Arial" w:hAnsi="Arial" w:cs="Arial"/>
          <w:sz w:val="36"/>
          <w:szCs w:val="36"/>
        </w:rPr>
        <w:t xml:space="preserve"> all today</w:t>
      </w:r>
      <w:r w:rsidRPr="001E17EA">
        <w:rPr>
          <w:rFonts w:ascii="Arial" w:hAnsi="Arial" w:cs="Arial"/>
          <w:sz w:val="36"/>
          <w:szCs w:val="36"/>
        </w:rPr>
        <w:t xml:space="preserve">. </w:t>
      </w:r>
    </w:p>
    <w:p w14:paraId="7E7FB8B8" w14:textId="77777777" w:rsidR="004B0A7A" w:rsidRPr="001E17EA" w:rsidRDefault="004B0A7A" w:rsidP="001E17EA">
      <w:pPr>
        <w:keepNext/>
        <w:keepLines/>
        <w:spacing w:line="360" w:lineRule="auto"/>
        <w:ind w:left="360" w:right="-90"/>
        <w:rPr>
          <w:rFonts w:ascii="Arial" w:hAnsi="Arial" w:cs="Arial"/>
          <w:sz w:val="36"/>
          <w:szCs w:val="36"/>
        </w:rPr>
      </w:pPr>
    </w:p>
    <w:p w14:paraId="04DE5A31" w14:textId="77777777" w:rsidR="004B0A7A" w:rsidRPr="001E17EA" w:rsidRDefault="004B0A7A" w:rsidP="001E17EA">
      <w:pPr>
        <w:keepNext/>
        <w:keepLines/>
        <w:spacing w:line="360" w:lineRule="auto"/>
        <w:ind w:left="360" w:right="-90"/>
        <w:jc w:val="center"/>
        <w:rPr>
          <w:rFonts w:ascii="Arial" w:hAnsi="Arial" w:cs="Arial"/>
          <w:b/>
          <w:sz w:val="36"/>
          <w:szCs w:val="36"/>
        </w:rPr>
      </w:pPr>
      <w:r w:rsidRPr="001E17EA">
        <w:rPr>
          <w:rFonts w:ascii="Arial" w:hAnsi="Arial" w:cs="Arial"/>
          <w:b/>
          <w:sz w:val="36"/>
          <w:szCs w:val="36"/>
          <w:highlight w:val="lightGray"/>
        </w:rPr>
        <w:t>&lt;END&gt;</w:t>
      </w:r>
    </w:p>
    <w:p w14:paraId="46B319DE" w14:textId="77777777" w:rsidR="001206E8" w:rsidRPr="001E17EA" w:rsidRDefault="001206E8" w:rsidP="001E17EA">
      <w:pPr>
        <w:keepNext/>
        <w:keepLines/>
        <w:tabs>
          <w:tab w:val="left" w:pos="1170"/>
        </w:tabs>
        <w:spacing w:line="360" w:lineRule="auto"/>
        <w:ind w:right="-90"/>
        <w:rPr>
          <w:rFonts w:ascii="Arial" w:hAnsi="Arial" w:cs="Arial"/>
          <w:sz w:val="36"/>
          <w:szCs w:val="36"/>
        </w:rPr>
      </w:pPr>
    </w:p>
    <w:p w14:paraId="35683F98" w14:textId="77777777" w:rsidR="001206E8" w:rsidRPr="001E17EA" w:rsidRDefault="001206E8" w:rsidP="001E17EA">
      <w:pPr>
        <w:keepNext/>
        <w:keepLines/>
        <w:tabs>
          <w:tab w:val="left" w:pos="1170"/>
        </w:tabs>
        <w:spacing w:line="360" w:lineRule="auto"/>
        <w:ind w:left="360" w:right="-90"/>
        <w:rPr>
          <w:rFonts w:ascii="Arial" w:hAnsi="Arial" w:cs="Arial"/>
          <w:sz w:val="36"/>
          <w:szCs w:val="36"/>
        </w:rPr>
      </w:pPr>
    </w:p>
    <w:p w14:paraId="6F0BEA65" w14:textId="77777777" w:rsidR="001206E8" w:rsidRPr="001E17EA" w:rsidRDefault="001206E8" w:rsidP="001E17EA">
      <w:pPr>
        <w:keepNext/>
        <w:keepLines/>
        <w:tabs>
          <w:tab w:val="left" w:pos="1170"/>
        </w:tabs>
        <w:spacing w:line="360" w:lineRule="auto"/>
        <w:ind w:left="360" w:right="-90"/>
        <w:rPr>
          <w:rFonts w:ascii="Arial" w:hAnsi="Arial" w:cs="Arial"/>
          <w:sz w:val="36"/>
          <w:szCs w:val="36"/>
        </w:rPr>
      </w:pPr>
    </w:p>
    <w:p w14:paraId="27BAB9DA" w14:textId="77777777" w:rsidR="00B058B8" w:rsidRPr="001E17EA" w:rsidRDefault="00B058B8" w:rsidP="001E17EA">
      <w:pPr>
        <w:keepNext/>
        <w:keepLines/>
        <w:spacing w:line="360" w:lineRule="auto"/>
        <w:ind w:left="360" w:right="-90"/>
        <w:rPr>
          <w:rFonts w:ascii="Arial" w:hAnsi="Arial" w:cs="Arial"/>
          <w:sz w:val="36"/>
          <w:szCs w:val="36"/>
        </w:rPr>
      </w:pPr>
    </w:p>
    <w:p w14:paraId="7DB988B5" w14:textId="51BE8ACE" w:rsidR="00EE5D88" w:rsidRPr="001E17EA" w:rsidRDefault="00EE5D88" w:rsidP="001E17EA">
      <w:pPr>
        <w:spacing w:line="360" w:lineRule="auto"/>
        <w:ind w:left="360" w:right="-90"/>
        <w:rPr>
          <w:rFonts w:ascii="Arial" w:hAnsi="Arial" w:cs="Arial"/>
          <w:color w:val="FF0000"/>
          <w:sz w:val="36"/>
          <w:szCs w:val="36"/>
        </w:rPr>
      </w:pPr>
    </w:p>
    <w:sectPr w:rsidR="00EE5D88" w:rsidRPr="001E17EA" w:rsidSect="00694E07">
      <w:headerReference w:type="default" r:id="rId8"/>
      <w:headerReference w:type="first" r:id="rId9"/>
      <w:pgSz w:w="12240" w:h="15840"/>
      <w:pgMar w:top="2070" w:right="1080" w:bottom="450" w:left="810" w:header="6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3799" w14:textId="77777777" w:rsidR="00D75718" w:rsidRDefault="00D75718" w:rsidP="00A63914">
      <w:r>
        <w:separator/>
      </w:r>
    </w:p>
  </w:endnote>
  <w:endnote w:type="continuationSeparator" w:id="0">
    <w:p w14:paraId="076D3589" w14:textId="77777777" w:rsidR="00D75718" w:rsidRDefault="00D75718" w:rsidP="00A6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nionPro-Regular">
    <w:altName w:val="Calibri"/>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8A52" w14:textId="77777777" w:rsidR="00D75718" w:rsidRDefault="00D75718" w:rsidP="00A63914">
      <w:r>
        <w:separator/>
      </w:r>
    </w:p>
  </w:footnote>
  <w:footnote w:type="continuationSeparator" w:id="0">
    <w:p w14:paraId="449B9682" w14:textId="77777777" w:rsidR="00D75718" w:rsidRDefault="00D75718" w:rsidP="00A6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558D" w14:textId="7571BAFB" w:rsidR="00216F96" w:rsidRPr="002B6F40" w:rsidRDefault="00216F96" w:rsidP="00D75171">
    <w:pPr>
      <w:tabs>
        <w:tab w:val="right" w:pos="10260"/>
      </w:tabs>
      <w:rPr>
        <w:rFonts w:ascii="Arial" w:hAnsi="Arial" w:cs="Arial"/>
      </w:rPr>
    </w:pPr>
    <w:r>
      <w:rPr>
        <w:rFonts w:ascii="Arial" w:hAnsi="Arial" w:cs="Arial"/>
      </w:rPr>
      <w:t>Veterans Day Speech 202</w:t>
    </w:r>
    <w:r w:rsidR="00B60D81">
      <w:rPr>
        <w:rFonts w:ascii="Arial" w:hAnsi="Arial" w:cs="Arial"/>
      </w:rPr>
      <w:t>5</w:t>
    </w:r>
    <w:r w:rsidRPr="002B6F40">
      <w:rPr>
        <w:rFonts w:ascii="Arial" w:hAnsi="Arial" w:cs="Arial"/>
      </w:rPr>
      <w:tab/>
      <w:t xml:space="preserve">Page </w:t>
    </w:r>
    <w:r w:rsidRPr="002B6F40">
      <w:rPr>
        <w:rFonts w:ascii="Arial" w:hAnsi="Arial" w:cs="Arial"/>
      </w:rPr>
      <w:fldChar w:fldCharType="begin"/>
    </w:r>
    <w:r w:rsidRPr="002B6F40">
      <w:rPr>
        <w:rFonts w:ascii="Arial" w:hAnsi="Arial" w:cs="Arial"/>
      </w:rPr>
      <w:instrText xml:space="preserve"> PAGE </w:instrText>
    </w:r>
    <w:r w:rsidRPr="002B6F40">
      <w:rPr>
        <w:rFonts w:ascii="Arial" w:hAnsi="Arial" w:cs="Arial"/>
      </w:rPr>
      <w:fldChar w:fldCharType="separate"/>
    </w:r>
    <w:r w:rsidR="004D6BC7">
      <w:rPr>
        <w:rFonts w:ascii="Arial" w:hAnsi="Arial" w:cs="Arial"/>
        <w:noProof/>
      </w:rPr>
      <w:t>10</w:t>
    </w:r>
    <w:r w:rsidRPr="002B6F40">
      <w:rPr>
        <w:rFonts w:ascii="Arial" w:hAnsi="Arial" w:cs="Arial"/>
      </w:rPr>
      <w:fldChar w:fldCharType="end"/>
    </w:r>
  </w:p>
  <w:p w14:paraId="205D623B" w14:textId="398E2F40" w:rsidR="00216F96" w:rsidRDefault="00216F96" w:rsidP="00D75171">
    <w:pPr>
      <w:tabs>
        <w:tab w:val="right" w:pos="10260"/>
      </w:tabs>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F731" w14:textId="15C037F7" w:rsidR="00216F96" w:rsidRDefault="00216F96" w:rsidP="00694E07">
    <w:pPr>
      <w:pStyle w:val="Header"/>
      <w:ind w:left="-540"/>
    </w:pPr>
    <w:r>
      <w:rPr>
        <w:noProof/>
      </w:rPr>
      <w:drawing>
        <wp:anchor distT="0" distB="0" distL="114300" distR="114300" simplePos="0" relativeHeight="251654656" behindDoc="0" locked="0" layoutInCell="1" allowOverlap="1" wp14:anchorId="3877C11B" wp14:editId="5CAF761F">
          <wp:simplePos x="0" y="0"/>
          <wp:positionH relativeFrom="column">
            <wp:posOffset>88900</wp:posOffset>
          </wp:positionH>
          <wp:positionV relativeFrom="paragraph">
            <wp:posOffset>-49530</wp:posOffset>
          </wp:positionV>
          <wp:extent cx="1872270" cy="10058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_Stack_R_RGB_Lg.jpg"/>
                  <pic:cNvPicPr/>
                </pic:nvPicPr>
                <pic:blipFill rotWithShape="1">
                  <a:blip r:embed="rId1">
                    <a:extLst>
                      <a:ext uri="{28A0092B-C50C-407E-A947-70E740481C1C}">
                        <a14:useLocalDpi xmlns:a14="http://schemas.microsoft.com/office/drawing/2010/main" val="0"/>
                      </a:ext>
                    </a:extLst>
                  </a:blip>
                  <a:srcRect l="8166" t="13889" r="6140" b="12962"/>
                  <a:stretch/>
                </pic:blipFill>
                <pic:spPr bwMode="auto">
                  <a:xfrm>
                    <a:off x="0" y="0"/>
                    <a:ext cx="1872270" cy="1005840"/>
                  </a:xfrm>
                  <a:prstGeom prst="rect">
                    <a:avLst/>
                  </a:prstGeom>
                  <a:ln>
                    <a:noFill/>
                  </a:ln>
                  <a:extLst>
                    <a:ext uri="{53640926-AAD7-44d8-BBD7-CCE9431645EC}">
                      <a14:shadowObscured xmlns:oel="http://schemas.microsoft.com/office/2019/extlst" xmlns:w16du="http://schemas.microsoft.com/office/word/2023/wordml/word16du"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74D289A" w14:textId="66BEC915" w:rsidR="00216F96" w:rsidRDefault="00216F96" w:rsidP="002B6F40">
    <w:pPr>
      <w:pStyle w:val="Header"/>
      <w:ind w:left="450"/>
    </w:pPr>
  </w:p>
  <w:p w14:paraId="4460F339" w14:textId="77777777" w:rsidR="00216F96" w:rsidRDefault="00216F96" w:rsidP="00694E07">
    <w:pPr>
      <w:pStyle w:val="Header"/>
      <w:ind w:left="180"/>
    </w:pPr>
  </w:p>
  <w:p w14:paraId="565FAA45" w14:textId="57721A84" w:rsidR="00216F96" w:rsidRDefault="00216F96" w:rsidP="00694E07">
    <w:pPr>
      <w:pStyle w:val="Header"/>
      <w:ind w:left="180"/>
    </w:pPr>
    <w:r>
      <w:rPr>
        <w:noProof/>
      </w:rPr>
      <mc:AlternateContent>
        <mc:Choice Requires="wps">
          <w:drawing>
            <wp:anchor distT="0" distB="0" distL="114300" distR="114300" simplePos="0" relativeHeight="251659776" behindDoc="0" locked="0" layoutInCell="1" allowOverlap="1" wp14:anchorId="32401B2A" wp14:editId="126F424E">
              <wp:simplePos x="0" y="0"/>
              <wp:positionH relativeFrom="column">
                <wp:posOffset>1790700</wp:posOffset>
              </wp:positionH>
              <wp:positionV relativeFrom="paragraph">
                <wp:posOffset>111760</wp:posOffset>
              </wp:positionV>
              <wp:extent cx="4937760" cy="406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37760" cy="406400"/>
                      </a:xfrm>
                      <a:prstGeom prst="rect">
                        <a:avLst/>
                      </a:prstGeom>
                      <a:noFill/>
                      <a:ln>
                        <a:noFill/>
                      </a:ln>
                      <a:effectLst/>
                      <a:extLst>
                        <a:ext uri="{C572A759-6A51-4108-AA02-DFA0A04FC94B}">
                          <ma14:wrappingTextBoxFlag xmlns:oel="http://schemas.microsoft.com/office/2019/extlst"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9CE443" w14:textId="31229E6C" w:rsidR="00216F96" w:rsidRPr="008D4B3F" w:rsidRDefault="00216F96" w:rsidP="00D75171">
                          <w:pPr>
                            <w:jc w:val="right"/>
                            <w:rPr>
                              <w:rFonts w:ascii="Arial" w:hAnsi="Arial" w:cs="Arial"/>
                              <w:b/>
                              <w:color w:val="AFC828"/>
                              <w:sz w:val="42"/>
                              <w:szCs w:val="42"/>
                            </w:rPr>
                          </w:pPr>
                          <w:r>
                            <w:rPr>
                              <w:rFonts w:ascii="Arial" w:hAnsi="Arial" w:cs="Arial"/>
                              <w:b/>
                              <w:color w:val="AFC828"/>
                              <w:sz w:val="42"/>
                              <w:szCs w:val="42"/>
                            </w:rPr>
                            <w:t>VETERANS DAY SPEECH 202</w:t>
                          </w:r>
                          <w:r w:rsidR="00B60D81">
                            <w:rPr>
                              <w:rFonts w:ascii="Arial" w:hAnsi="Arial" w:cs="Arial"/>
                              <w:b/>
                              <w:color w:val="AFC828"/>
                              <w:sz w:val="42"/>
                              <w:szCs w:val="4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01B2A" id="_x0000_t202" coordsize="21600,21600" o:spt="202" path="m,l,21600r21600,l21600,xe">
              <v:stroke joinstyle="miter"/>
              <v:path gradientshapeok="t" o:connecttype="rect"/>
            </v:shapetype>
            <v:shape id="Text Box 2" o:spid="_x0000_s1026" type="#_x0000_t202" style="position:absolute;left:0;text-align:left;margin-left:141pt;margin-top:8.8pt;width:388.8pt;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" filled="f" stroked="f">
              <v:textbox>
                <w:txbxContent>
                  <w:p w14:paraId="0A9CE443" w14:textId="31229E6C" w:rsidR="00216F96" w:rsidRPr="008D4B3F" w:rsidRDefault="00216F96" w:rsidP="00D75171">
                    <w:pPr>
                      <w:jc w:val="right"/>
                      <w:rPr>
                        <w:rFonts w:ascii="Arial" w:hAnsi="Arial" w:cs="Arial"/>
                        <w:b/>
                        <w:color w:val="AFC828"/>
                        <w:sz w:val="42"/>
                        <w:szCs w:val="42"/>
                      </w:rPr>
                    </w:pPr>
                    <w:r>
                      <w:rPr>
                        <w:rFonts w:ascii="Arial" w:hAnsi="Arial" w:cs="Arial"/>
                        <w:b/>
                        <w:color w:val="AFC828"/>
                        <w:sz w:val="42"/>
                        <w:szCs w:val="42"/>
                      </w:rPr>
                      <w:t>VETERANS DAY SPEECH 202</w:t>
                    </w:r>
                    <w:r w:rsidR="00B60D81">
                      <w:rPr>
                        <w:rFonts w:ascii="Arial" w:hAnsi="Arial" w:cs="Arial"/>
                        <w:b/>
                        <w:color w:val="AFC828"/>
                        <w:sz w:val="42"/>
                        <w:szCs w:val="42"/>
                      </w:rPr>
                      <w:t>5</w:t>
                    </w:r>
                  </w:p>
                </w:txbxContent>
              </v:textbox>
            </v:shape>
          </w:pict>
        </mc:Fallback>
      </mc:AlternateContent>
    </w:r>
  </w:p>
  <w:p w14:paraId="60EF68E5" w14:textId="77777777" w:rsidR="00216F96" w:rsidRDefault="00216F96" w:rsidP="00694E07">
    <w:pPr>
      <w:pStyle w:val="Header"/>
      <w:ind w:left="180"/>
    </w:pPr>
  </w:p>
  <w:p w14:paraId="2F140DBB" w14:textId="77777777" w:rsidR="00216F96" w:rsidRDefault="00216F96" w:rsidP="00694E07">
    <w:pPr>
      <w:pStyle w:val="Header"/>
      <w:ind w:left="180"/>
    </w:pPr>
  </w:p>
  <w:p w14:paraId="2F5F91A8" w14:textId="60C01BFC" w:rsidR="00216F96" w:rsidRDefault="00216F96" w:rsidP="00694E07">
    <w:pPr>
      <w:pStyle w:val="Header"/>
      <w:ind w:left="180"/>
    </w:pPr>
    <w:r>
      <w:rPr>
        <w:noProof/>
      </w:rPr>
      <mc:AlternateContent>
        <mc:Choice Requires="wps">
          <w:drawing>
            <wp:anchor distT="0" distB="0" distL="114300" distR="114300" simplePos="0" relativeHeight="251664896" behindDoc="0" locked="0" layoutInCell="1" allowOverlap="1" wp14:anchorId="35E9B334" wp14:editId="4BB93A34">
              <wp:simplePos x="0" y="0"/>
              <wp:positionH relativeFrom="column">
                <wp:posOffset>-6957</wp:posOffset>
              </wp:positionH>
              <wp:positionV relativeFrom="paragraph">
                <wp:posOffset>58767</wp:posOffset>
              </wp:positionV>
              <wp:extent cx="6631387" cy="32176"/>
              <wp:effectExtent l="50800" t="38100" r="36195" b="82550"/>
              <wp:wrapNone/>
              <wp:docPr id="3" name="Straight Connector 3"/>
              <wp:cNvGraphicFramePr/>
              <a:graphic xmlns:a="http://schemas.openxmlformats.org/drawingml/2006/main">
                <a:graphicData uri="http://schemas.microsoft.com/office/word/2010/wordprocessingShape">
                  <wps:wsp>
                    <wps:cNvCnPr/>
                    <wps:spPr>
                      <a:xfrm flipV="1">
                        <a:off x="0" y="0"/>
                        <a:ext cx="6631387" cy="32176"/>
                      </a:xfrm>
                      <a:prstGeom prst="line">
                        <a:avLst/>
                      </a:prstGeom>
                      <a:ln>
                        <a:solidFill>
                          <a:srgbClr val="44433F"/>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0F7D6F4"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65pt" to="52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" strokecolor="#44433f" strokeweight="2pt">
              <v:shadow on="t" color="black" opacity="24903f" origin=",.5" offset="0,.55556mm"/>
            </v:line>
          </w:pict>
        </mc:Fallback>
      </mc:AlternateContent>
    </w:r>
  </w:p>
  <w:p w14:paraId="0063A1E4" w14:textId="77777777" w:rsidR="00216F96" w:rsidRDefault="0021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D545C"/>
    <w:multiLevelType w:val="hybridMultilevel"/>
    <w:tmpl w:val="E5F0D418"/>
    <w:lvl w:ilvl="0" w:tplc="6FE89AA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F0137"/>
    <w:multiLevelType w:val="hybridMultilevel"/>
    <w:tmpl w:val="A9E89D9A"/>
    <w:lvl w:ilvl="0" w:tplc="BFCEB7A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e0sDQxNLc0NDFQ0lEKTi0uzszPAykwrAUAkAlZqywAAAA="/>
  </w:docVars>
  <w:rsids>
    <w:rsidRoot w:val="00A63914"/>
    <w:rsid w:val="000035BD"/>
    <w:rsid w:val="000037E1"/>
    <w:rsid w:val="00014E2D"/>
    <w:rsid w:val="00014FB9"/>
    <w:rsid w:val="00015A9F"/>
    <w:rsid w:val="000206B2"/>
    <w:rsid w:val="00022801"/>
    <w:rsid w:val="00023F17"/>
    <w:rsid w:val="00027AD4"/>
    <w:rsid w:val="0003728D"/>
    <w:rsid w:val="00060587"/>
    <w:rsid w:val="000670C8"/>
    <w:rsid w:val="00075F04"/>
    <w:rsid w:val="00090515"/>
    <w:rsid w:val="000939CE"/>
    <w:rsid w:val="000A1E0A"/>
    <w:rsid w:val="000A4632"/>
    <w:rsid w:val="000A6701"/>
    <w:rsid w:val="000B4763"/>
    <w:rsid w:val="000B4C38"/>
    <w:rsid w:val="001206E8"/>
    <w:rsid w:val="001245EF"/>
    <w:rsid w:val="001334A7"/>
    <w:rsid w:val="00137D1A"/>
    <w:rsid w:val="00143DAA"/>
    <w:rsid w:val="001465AB"/>
    <w:rsid w:val="00161BDC"/>
    <w:rsid w:val="001645EF"/>
    <w:rsid w:val="001737F8"/>
    <w:rsid w:val="00175653"/>
    <w:rsid w:val="001A3938"/>
    <w:rsid w:val="001E10E8"/>
    <w:rsid w:val="001E16E9"/>
    <w:rsid w:val="001E17EA"/>
    <w:rsid w:val="00212A78"/>
    <w:rsid w:val="00216F96"/>
    <w:rsid w:val="00220627"/>
    <w:rsid w:val="00225F40"/>
    <w:rsid w:val="00235A4F"/>
    <w:rsid w:val="002432EE"/>
    <w:rsid w:val="002567B1"/>
    <w:rsid w:val="00276F46"/>
    <w:rsid w:val="0028070C"/>
    <w:rsid w:val="0029319C"/>
    <w:rsid w:val="00294893"/>
    <w:rsid w:val="002959D7"/>
    <w:rsid w:val="002A41DE"/>
    <w:rsid w:val="002B6F40"/>
    <w:rsid w:val="002B70CE"/>
    <w:rsid w:val="002C0688"/>
    <w:rsid w:val="002C24A9"/>
    <w:rsid w:val="002C57DC"/>
    <w:rsid w:val="002C7CB8"/>
    <w:rsid w:val="002E60BC"/>
    <w:rsid w:val="002F2F7F"/>
    <w:rsid w:val="003124A7"/>
    <w:rsid w:val="003220E6"/>
    <w:rsid w:val="00335D8D"/>
    <w:rsid w:val="003403FD"/>
    <w:rsid w:val="00340594"/>
    <w:rsid w:val="00344397"/>
    <w:rsid w:val="003548E1"/>
    <w:rsid w:val="00362E96"/>
    <w:rsid w:val="0036644C"/>
    <w:rsid w:val="00371975"/>
    <w:rsid w:val="00384013"/>
    <w:rsid w:val="00385419"/>
    <w:rsid w:val="003956DD"/>
    <w:rsid w:val="003A6772"/>
    <w:rsid w:val="003D3995"/>
    <w:rsid w:val="003E3030"/>
    <w:rsid w:val="003E5493"/>
    <w:rsid w:val="003E57AC"/>
    <w:rsid w:val="003F164B"/>
    <w:rsid w:val="003F5A4A"/>
    <w:rsid w:val="004044A8"/>
    <w:rsid w:val="00417426"/>
    <w:rsid w:val="004315F2"/>
    <w:rsid w:val="0044409B"/>
    <w:rsid w:val="0044474E"/>
    <w:rsid w:val="00466B81"/>
    <w:rsid w:val="00471DE2"/>
    <w:rsid w:val="00472942"/>
    <w:rsid w:val="00473E3F"/>
    <w:rsid w:val="00480DEE"/>
    <w:rsid w:val="004855A7"/>
    <w:rsid w:val="0049509B"/>
    <w:rsid w:val="00496CB7"/>
    <w:rsid w:val="004A08EB"/>
    <w:rsid w:val="004A1B50"/>
    <w:rsid w:val="004B0A7A"/>
    <w:rsid w:val="004B3CA6"/>
    <w:rsid w:val="004B4C3C"/>
    <w:rsid w:val="004C335E"/>
    <w:rsid w:val="004C55D7"/>
    <w:rsid w:val="004C6D1C"/>
    <w:rsid w:val="004D35EA"/>
    <w:rsid w:val="004D4457"/>
    <w:rsid w:val="004D6BC7"/>
    <w:rsid w:val="0050602D"/>
    <w:rsid w:val="0052791D"/>
    <w:rsid w:val="00530E39"/>
    <w:rsid w:val="00533891"/>
    <w:rsid w:val="00535835"/>
    <w:rsid w:val="00541C91"/>
    <w:rsid w:val="00545FAB"/>
    <w:rsid w:val="005501A7"/>
    <w:rsid w:val="0055509E"/>
    <w:rsid w:val="005672AB"/>
    <w:rsid w:val="00580BAB"/>
    <w:rsid w:val="00581E1D"/>
    <w:rsid w:val="00590266"/>
    <w:rsid w:val="005C6D0F"/>
    <w:rsid w:val="005D0533"/>
    <w:rsid w:val="005D3844"/>
    <w:rsid w:val="005D6129"/>
    <w:rsid w:val="0060131F"/>
    <w:rsid w:val="006137C6"/>
    <w:rsid w:val="00623CC1"/>
    <w:rsid w:val="006315B7"/>
    <w:rsid w:val="0063756A"/>
    <w:rsid w:val="00672933"/>
    <w:rsid w:val="006800A3"/>
    <w:rsid w:val="00680ADF"/>
    <w:rsid w:val="006821D5"/>
    <w:rsid w:val="0068364C"/>
    <w:rsid w:val="00694E07"/>
    <w:rsid w:val="00695182"/>
    <w:rsid w:val="006A3C95"/>
    <w:rsid w:val="006A7422"/>
    <w:rsid w:val="006C08AC"/>
    <w:rsid w:val="006D132E"/>
    <w:rsid w:val="006E3D29"/>
    <w:rsid w:val="006F7F90"/>
    <w:rsid w:val="00721130"/>
    <w:rsid w:val="00725D8B"/>
    <w:rsid w:val="00744EEF"/>
    <w:rsid w:val="00746CCA"/>
    <w:rsid w:val="00757B63"/>
    <w:rsid w:val="0077633B"/>
    <w:rsid w:val="007806DD"/>
    <w:rsid w:val="00786943"/>
    <w:rsid w:val="00787DE6"/>
    <w:rsid w:val="00792C75"/>
    <w:rsid w:val="007963B5"/>
    <w:rsid w:val="00797FF3"/>
    <w:rsid w:val="007A3C91"/>
    <w:rsid w:val="007A7EED"/>
    <w:rsid w:val="007B5ED8"/>
    <w:rsid w:val="007C4063"/>
    <w:rsid w:val="007C6B63"/>
    <w:rsid w:val="007F3638"/>
    <w:rsid w:val="007F3F8E"/>
    <w:rsid w:val="00814B4E"/>
    <w:rsid w:val="00827CBD"/>
    <w:rsid w:val="0083250D"/>
    <w:rsid w:val="00843F58"/>
    <w:rsid w:val="00846ADE"/>
    <w:rsid w:val="0085207E"/>
    <w:rsid w:val="0085467C"/>
    <w:rsid w:val="008546BE"/>
    <w:rsid w:val="00860CFD"/>
    <w:rsid w:val="00865C84"/>
    <w:rsid w:val="008C7785"/>
    <w:rsid w:val="008D4B3F"/>
    <w:rsid w:val="008E5CA1"/>
    <w:rsid w:val="008F7B95"/>
    <w:rsid w:val="00915391"/>
    <w:rsid w:val="00920F34"/>
    <w:rsid w:val="0094366D"/>
    <w:rsid w:val="0094599C"/>
    <w:rsid w:val="00951643"/>
    <w:rsid w:val="0098520B"/>
    <w:rsid w:val="00997E7B"/>
    <w:rsid w:val="009B734F"/>
    <w:rsid w:val="009C405D"/>
    <w:rsid w:val="009D7D00"/>
    <w:rsid w:val="009E3657"/>
    <w:rsid w:val="00A06FE9"/>
    <w:rsid w:val="00A356D2"/>
    <w:rsid w:val="00A43891"/>
    <w:rsid w:val="00A4657B"/>
    <w:rsid w:val="00A564EF"/>
    <w:rsid w:val="00A63914"/>
    <w:rsid w:val="00A761AF"/>
    <w:rsid w:val="00A852B0"/>
    <w:rsid w:val="00AA5132"/>
    <w:rsid w:val="00AA6CF2"/>
    <w:rsid w:val="00AD09E1"/>
    <w:rsid w:val="00AD6BD1"/>
    <w:rsid w:val="00AE6050"/>
    <w:rsid w:val="00AF2748"/>
    <w:rsid w:val="00B058B8"/>
    <w:rsid w:val="00B1662F"/>
    <w:rsid w:val="00B16DD5"/>
    <w:rsid w:val="00B23A94"/>
    <w:rsid w:val="00B2592F"/>
    <w:rsid w:val="00B33897"/>
    <w:rsid w:val="00B5224C"/>
    <w:rsid w:val="00B60D81"/>
    <w:rsid w:val="00B83E08"/>
    <w:rsid w:val="00B905D3"/>
    <w:rsid w:val="00BE0663"/>
    <w:rsid w:val="00BF4CA6"/>
    <w:rsid w:val="00C122FE"/>
    <w:rsid w:val="00C23898"/>
    <w:rsid w:val="00C30A05"/>
    <w:rsid w:val="00C31996"/>
    <w:rsid w:val="00C341A0"/>
    <w:rsid w:val="00C34200"/>
    <w:rsid w:val="00C34B72"/>
    <w:rsid w:val="00C4420D"/>
    <w:rsid w:val="00C446B9"/>
    <w:rsid w:val="00C60FB9"/>
    <w:rsid w:val="00C94D8B"/>
    <w:rsid w:val="00C95E6F"/>
    <w:rsid w:val="00C96073"/>
    <w:rsid w:val="00CA4E69"/>
    <w:rsid w:val="00CC0EEE"/>
    <w:rsid w:val="00CC1C42"/>
    <w:rsid w:val="00CC4DC8"/>
    <w:rsid w:val="00CF44E5"/>
    <w:rsid w:val="00D02C32"/>
    <w:rsid w:val="00D10C97"/>
    <w:rsid w:val="00D22FBA"/>
    <w:rsid w:val="00D25803"/>
    <w:rsid w:val="00D468DA"/>
    <w:rsid w:val="00D54B83"/>
    <w:rsid w:val="00D60ABF"/>
    <w:rsid w:val="00D71A32"/>
    <w:rsid w:val="00D75171"/>
    <w:rsid w:val="00D75718"/>
    <w:rsid w:val="00D86060"/>
    <w:rsid w:val="00DA0E8E"/>
    <w:rsid w:val="00DA187B"/>
    <w:rsid w:val="00DA7696"/>
    <w:rsid w:val="00DB1CEA"/>
    <w:rsid w:val="00DE39C6"/>
    <w:rsid w:val="00DE5903"/>
    <w:rsid w:val="00DF1CA0"/>
    <w:rsid w:val="00DF4F10"/>
    <w:rsid w:val="00E24538"/>
    <w:rsid w:val="00E339D9"/>
    <w:rsid w:val="00E455AB"/>
    <w:rsid w:val="00E74C65"/>
    <w:rsid w:val="00E94880"/>
    <w:rsid w:val="00EA52C5"/>
    <w:rsid w:val="00EB45F8"/>
    <w:rsid w:val="00EB50BD"/>
    <w:rsid w:val="00EC4F4E"/>
    <w:rsid w:val="00EC6BF5"/>
    <w:rsid w:val="00ED2C60"/>
    <w:rsid w:val="00ED60B1"/>
    <w:rsid w:val="00EE5D88"/>
    <w:rsid w:val="00EF6476"/>
    <w:rsid w:val="00F12F78"/>
    <w:rsid w:val="00F433D1"/>
    <w:rsid w:val="00F45102"/>
    <w:rsid w:val="00F5255B"/>
    <w:rsid w:val="00F56029"/>
    <w:rsid w:val="00F643B4"/>
    <w:rsid w:val="00F72784"/>
    <w:rsid w:val="00F871FD"/>
    <w:rsid w:val="00F919F4"/>
    <w:rsid w:val="00F91FBD"/>
    <w:rsid w:val="00F95B4D"/>
    <w:rsid w:val="00FA0F33"/>
    <w:rsid w:val="00FA6567"/>
    <w:rsid w:val="00FB6C03"/>
    <w:rsid w:val="00FC0A90"/>
    <w:rsid w:val="00FC295E"/>
    <w:rsid w:val="00FC40F2"/>
    <w:rsid w:val="00FE517C"/>
    <w:rsid w:val="00FE586B"/>
    <w:rsid w:val="00FE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E888E"/>
  <w14:defaultImageDpi w14:val="330"/>
  <w15:docId w15:val="{C0C43A6B-5008-405B-BEC1-EFF609F5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914"/>
    <w:pPr>
      <w:tabs>
        <w:tab w:val="center" w:pos="4320"/>
        <w:tab w:val="right" w:pos="8640"/>
      </w:tabs>
    </w:pPr>
  </w:style>
  <w:style w:type="character" w:customStyle="1" w:styleId="HeaderChar">
    <w:name w:val="Header Char"/>
    <w:basedOn w:val="DefaultParagraphFont"/>
    <w:link w:val="Header"/>
    <w:uiPriority w:val="99"/>
    <w:rsid w:val="00A63914"/>
  </w:style>
  <w:style w:type="paragraph" w:styleId="Footer">
    <w:name w:val="footer"/>
    <w:basedOn w:val="Normal"/>
    <w:link w:val="FooterChar"/>
    <w:uiPriority w:val="99"/>
    <w:unhideWhenUsed/>
    <w:rsid w:val="00A63914"/>
    <w:pPr>
      <w:tabs>
        <w:tab w:val="center" w:pos="4320"/>
        <w:tab w:val="right" w:pos="8640"/>
      </w:tabs>
    </w:pPr>
  </w:style>
  <w:style w:type="character" w:customStyle="1" w:styleId="FooterChar">
    <w:name w:val="Footer Char"/>
    <w:basedOn w:val="DefaultParagraphFont"/>
    <w:link w:val="Footer"/>
    <w:uiPriority w:val="99"/>
    <w:rsid w:val="00A63914"/>
  </w:style>
  <w:style w:type="paragraph" w:styleId="BalloonText">
    <w:name w:val="Balloon Text"/>
    <w:basedOn w:val="Normal"/>
    <w:link w:val="BalloonTextChar"/>
    <w:uiPriority w:val="99"/>
    <w:semiHidden/>
    <w:unhideWhenUsed/>
    <w:rsid w:val="00A63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914"/>
    <w:rPr>
      <w:rFonts w:ascii="Lucida Grande" w:hAnsi="Lucida Grande" w:cs="Lucida Grande"/>
      <w:sz w:val="18"/>
      <w:szCs w:val="18"/>
    </w:rPr>
  </w:style>
  <w:style w:type="paragraph" w:customStyle="1" w:styleId="BasicParagraph">
    <w:name w:val="[Basic Paragraph]"/>
    <w:basedOn w:val="Normal"/>
    <w:uiPriority w:val="99"/>
    <w:rsid w:val="00A6391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744EEF"/>
    <w:rPr>
      <w:sz w:val="16"/>
      <w:szCs w:val="16"/>
    </w:rPr>
  </w:style>
  <w:style w:type="paragraph" w:styleId="CommentText">
    <w:name w:val="annotation text"/>
    <w:basedOn w:val="Normal"/>
    <w:link w:val="CommentTextChar"/>
    <w:uiPriority w:val="99"/>
    <w:unhideWhenUsed/>
    <w:rsid w:val="00744EEF"/>
    <w:rPr>
      <w:sz w:val="20"/>
      <w:szCs w:val="20"/>
    </w:rPr>
  </w:style>
  <w:style w:type="character" w:customStyle="1" w:styleId="CommentTextChar">
    <w:name w:val="Comment Text Char"/>
    <w:basedOn w:val="DefaultParagraphFont"/>
    <w:link w:val="CommentText"/>
    <w:uiPriority w:val="99"/>
    <w:rsid w:val="00744EEF"/>
    <w:rPr>
      <w:sz w:val="20"/>
      <w:szCs w:val="20"/>
    </w:rPr>
  </w:style>
  <w:style w:type="paragraph" w:styleId="CommentSubject">
    <w:name w:val="annotation subject"/>
    <w:basedOn w:val="CommentText"/>
    <w:next w:val="CommentText"/>
    <w:link w:val="CommentSubjectChar"/>
    <w:uiPriority w:val="99"/>
    <w:semiHidden/>
    <w:unhideWhenUsed/>
    <w:rsid w:val="00744EEF"/>
    <w:rPr>
      <w:b/>
      <w:bCs/>
    </w:rPr>
  </w:style>
  <w:style w:type="character" w:customStyle="1" w:styleId="CommentSubjectChar">
    <w:name w:val="Comment Subject Char"/>
    <w:basedOn w:val="CommentTextChar"/>
    <w:link w:val="CommentSubject"/>
    <w:uiPriority w:val="99"/>
    <w:semiHidden/>
    <w:rsid w:val="00744EEF"/>
    <w:rPr>
      <w:b/>
      <w:bCs/>
      <w:sz w:val="20"/>
      <w:szCs w:val="20"/>
    </w:rPr>
  </w:style>
  <w:style w:type="paragraph" w:styleId="Revision">
    <w:name w:val="Revision"/>
    <w:hidden/>
    <w:uiPriority w:val="99"/>
    <w:semiHidden/>
    <w:rsid w:val="008E5CA1"/>
  </w:style>
  <w:style w:type="paragraph" w:styleId="ListParagraph">
    <w:name w:val="List Paragraph"/>
    <w:basedOn w:val="Normal"/>
    <w:uiPriority w:val="34"/>
    <w:qFormat/>
    <w:rsid w:val="00997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79">
      <w:bodyDiv w:val="1"/>
      <w:marLeft w:val="0"/>
      <w:marRight w:val="0"/>
      <w:marTop w:val="0"/>
      <w:marBottom w:val="0"/>
      <w:divBdr>
        <w:top w:val="none" w:sz="0" w:space="0" w:color="auto"/>
        <w:left w:val="none" w:sz="0" w:space="0" w:color="auto"/>
        <w:bottom w:val="none" w:sz="0" w:space="0" w:color="auto"/>
        <w:right w:val="none" w:sz="0" w:space="0" w:color="auto"/>
      </w:divBdr>
    </w:div>
    <w:div w:id="373699921">
      <w:bodyDiv w:val="1"/>
      <w:marLeft w:val="0"/>
      <w:marRight w:val="0"/>
      <w:marTop w:val="0"/>
      <w:marBottom w:val="0"/>
      <w:divBdr>
        <w:top w:val="none" w:sz="0" w:space="0" w:color="auto"/>
        <w:left w:val="none" w:sz="0" w:space="0" w:color="auto"/>
        <w:bottom w:val="none" w:sz="0" w:space="0" w:color="auto"/>
        <w:right w:val="none" w:sz="0" w:space="0" w:color="auto"/>
      </w:divBdr>
    </w:div>
    <w:div w:id="674722549">
      <w:bodyDiv w:val="1"/>
      <w:marLeft w:val="0"/>
      <w:marRight w:val="0"/>
      <w:marTop w:val="0"/>
      <w:marBottom w:val="0"/>
      <w:divBdr>
        <w:top w:val="none" w:sz="0" w:space="0" w:color="auto"/>
        <w:left w:val="none" w:sz="0" w:space="0" w:color="auto"/>
        <w:bottom w:val="none" w:sz="0" w:space="0" w:color="auto"/>
        <w:right w:val="none" w:sz="0" w:space="0" w:color="auto"/>
      </w:divBdr>
    </w:div>
    <w:div w:id="137607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AFF7-6A00-409C-B06E-18ACBD63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DAV</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Squibb</dc:creator>
  <cp:keywords/>
  <dc:description/>
  <cp:lastModifiedBy>Doreen Briones</cp:lastModifiedBy>
  <cp:revision>2</cp:revision>
  <dcterms:created xsi:type="dcterms:W3CDTF">2025-10-15T06:50:00Z</dcterms:created>
  <dcterms:modified xsi:type="dcterms:W3CDTF">2025-10-15T06:50:00Z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85bd5c0d04cd4c60859d1c9595ae1223d7b851d5b1f4fa4eef0262c615cb8153</vt:lpwstr>
  </property>
</Properties>
</file>