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E101" w14:textId="7FC46F97" w:rsidR="00346378" w:rsidRDefault="00346378" w:rsidP="003B5A70">
      <w:pPr>
        <w:tabs>
          <w:tab w:val="left" w:pos="4830"/>
        </w:tabs>
        <w:ind w:left="540" w:right="810"/>
        <w:jc w:val="center"/>
        <w:rPr>
          <w:rFonts w:ascii="Times New Roman" w:hAnsi="Times New Roman"/>
        </w:rPr>
      </w:pPr>
      <w:r w:rsidRPr="00915CC6">
        <w:rPr>
          <w:rFonts w:ascii="Times New Roman" w:hAnsi="Times New Roman"/>
        </w:rPr>
        <w:t>March</w:t>
      </w:r>
      <w:r w:rsidR="00894E54">
        <w:rPr>
          <w:rFonts w:ascii="Times New Roman" w:hAnsi="Times New Roman"/>
        </w:rPr>
        <w:t xml:space="preserve"> 202</w:t>
      </w:r>
      <w:r w:rsidR="001D5A5F">
        <w:rPr>
          <w:rFonts w:ascii="Times New Roman" w:hAnsi="Times New Roman"/>
        </w:rPr>
        <w:t>6</w:t>
      </w:r>
    </w:p>
    <w:p w14:paraId="48F89830" w14:textId="77777777" w:rsidR="00346378" w:rsidRDefault="00346378" w:rsidP="003B5A70">
      <w:pPr>
        <w:tabs>
          <w:tab w:val="left" w:pos="4830"/>
        </w:tabs>
        <w:ind w:left="540" w:right="810"/>
        <w:rPr>
          <w:rFonts w:ascii="Times New Roman" w:hAnsi="Times New Roman"/>
        </w:rPr>
      </w:pPr>
    </w:p>
    <w:p w14:paraId="03F34574" w14:textId="77777777" w:rsidR="00346378" w:rsidRDefault="00346378" w:rsidP="003B5A70">
      <w:pPr>
        <w:tabs>
          <w:tab w:val="left" w:pos="4830"/>
        </w:tabs>
        <w:ind w:left="540" w:right="810"/>
        <w:rPr>
          <w:rFonts w:ascii="Times New Roman" w:hAnsi="Times New Roman"/>
          <w:sz w:val="23"/>
          <w:szCs w:val="23"/>
        </w:rPr>
      </w:pPr>
    </w:p>
    <w:p w14:paraId="26BC28B7" w14:textId="77777777" w:rsidR="00346378" w:rsidRDefault="00346378" w:rsidP="003B5A70">
      <w:pPr>
        <w:tabs>
          <w:tab w:val="left" w:pos="4830"/>
        </w:tabs>
        <w:ind w:left="540" w:right="810"/>
        <w:rPr>
          <w:rFonts w:ascii="Times New Roman" w:hAnsi="Times New Roman"/>
        </w:rPr>
      </w:pPr>
    </w:p>
    <w:p w14:paraId="31157A79" w14:textId="4C8B0272" w:rsidR="00F50C0C" w:rsidRDefault="00346378" w:rsidP="003B5A70">
      <w:pPr>
        <w:tabs>
          <w:tab w:val="left" w:pos="4830"/>
        </w:tabs>
        <w:ind w:left="540" w:right="810"/>
        <w:rPr>
          <w:rFonts w:ascii="Times New Roman" w:hAnsi="Times New Roman"/>
        </w:rPr>
      </w:pPr>
      <w:r w:rsidRPr="00450C01">
        <w:rPr>
          <w:rFonts w:ascii="Times New Roman" w:hAnsi="Times New Roman"/>
        </w:rPr>
        <w:t xml:space="preserve">Dear DAV </w:t>
      </w:r>
      <w:r>
        <w:rPr>
          <w:rFonts w:ascii="Times New Roman" w:hAnsi="Times New Roman"/>
        </w:rPr>
        <w:t>l</w:t>
      </w:r>
      <w:r w:rsidRPr="00450C01">
        <w:rPr>
          <w:rFonts w:ascii="Times New Roman" w:hAnsi="Times New Roman"/>
        </w:rPr>
        <w:t xml:space="preserve">eaders and </w:t>
      </w:r>
      <w:r>
        <w:rPr>
          <w:rFonts w:ascii="Times New Roman" w:hAnsi="Times New Roman"/>
        </w:rPr>
        <w:t>m</w:t>
      </w:r>
      <w:r w:rsidRPr="00450C01">
        <w:rPr>
          <w:rFonts w:ascii="Times New Roman" w:hAnsi="Times New Roman"/>
        </w:rPr>
        <w:t>embers,</w:t>
      </w:r>
    </w:p>
    <w:p w14:paraId="78D425D5" w14:textId="77777777" w:rsidR="00F50C0C" w:rsidRDefault="00F50C0C" w:rsidP="003B5A70">
      <w:pPr>
        <w:tabs>
          <w:tab w:val="left" w:pos="4830"/>
        </w:tabs>
        <w:ind w:left="540" w:right="810"/>
        <w:rPr>
          <w:rFonts w:ascii="Times New Roman" w:hAnsi="Times New Roman"/>
        </w:rPr>
      </w:pPr>
    </w:p>
    <w:p w14:paraId="6EC45A8F" w14:textId="77777777" w:rsidR="00F50C0C" w:rsidRDefault="00F50C0C" w:rsidP="003B5A70">
      <w:pPr>
        <w:tabs>
          <w:tab w:val="left" w:pos="4830"/>
        </w:tabs>
        <w:ind w:left="540" w:right="810"/>
        <w:rPr>
          <w:rFonts w:ascii="Times New Roman" w:hAnsi="Times New Roman"/>
        </w:rPr>
      </w:pPr>
      <w:r>
        <w:rPr>
          <w:rFonts w:ascii="Times New Roman" w:hAnsi="Times New Roman"/>
        </w:rPr>
        <w:t>We’re sending our very best wishes for a productive and inspiring department convention.</w:t>
      </w:r>
    </w:p>
    <w:p w14:paraId="257FE132" w14:textId="77777777" w:rsidR="00F50C0C" w:rsidRDefault="00F50C0C" w:rsidP="003B5A70">
      <w:pPr>
        <w:tabs>
          <w:tab w:val="left" w:pos="4830"/>
        </w:tabs>
        <w:ind w:left="540" w:right="810"/>
        <w:rPr>
          <w:rFonts w:ascii="Times New Roman" w:hAnsi="Times New Roman"/>
        </w:rPr>
      </w:pPr>
    </w:p>
    <w:p w14:paraId="6532FCC6" w14:textId="4632E4C4" w:rsidR="00F50C0C" w:rsidRDefault="00F50C0C" w:rsidP="003B5A70">
      <w:pPr>
        <w:tabs>
          <w:tab w:val="left" w:pos="4830"/>
        </w:tabs>
        <w:ind w:left="540" w:right="810"/>
        <w:rPr>
          <w:rFonts w:ascii="Times New Roman" w:hAnsi="Times New Roman"/>
        </w:rPr>
      </w:pPr>
      <w:r>
        <w:rPr>
          <w:rFonts w:ascii="Times New Roman" w:hAnsi="Times New Roman"/>
        </w:rPr>
        <w:t>This gathering is more than a date on the calendar—it reflects a year’s worth of hard work on behalf of veterans</w:t>
      </w:r>
      <w:r w:rsidR="00087047">
        <w:rPr>
          <w:rFonts w:ascii="Times New Roman" w:hAnsi="Times New Roman"/>
        </w:rPr>
        <w:t xml:space="preserve"> and</w:t>
      </w:r>
      <w:r>
        <w:rPr>
          <w:rFonts w:ascii="Times New Roman" w:hAnsi="Times New Roman"/>
        </w:rPr>
        <w:t xml:space="preserve"> their families, survivors and caregivers. It’s also a critical opportunity to focus on the challenges facing those we represent and to shape the path forward together. At a time when so many veterans are navigating complex transitions and evolving needs, your leadership matters deeply</w:t>
      </w:r>
      <w:r w:rsidR="00087047">
        <w:rPr>
          <w:rFonts w:ascii="Times New Roman" w:hAnsi="Times New Roman"/>
        </w:rPr>
        <w:t xml:space="preserve"> </w:t>
      </w:r>
      <w:r>
        <w:rPr>
          <w:rFonts w:ascii="Times New Roman" w:hAnsi="Times New Roman"/>
        </w:rPr>
        <w:t xml:space="preserve">and will continue to </w:t>
      </w:r>
      <w:r w:rsidR="0078405C">
        <w:rPr>
          <w:rFonts w:ascii="Times New Roman" w:hAnsi="Times New Roman"/>
        </w:rPr>
        <w:t xml:space="preserve">matter </w:t>
      </w:r>
      <w:r>
        <w:rPr>
          <w:rFonts w:ascii="Times New Roman" w:hAnsi="Times New Roman"/>
        </w:rPr>
        <w:t>long after this convention ends.</w:t>
      </w:r>
    </w:p>
    <w:p w14:paraId="6B902922" w14:textId="77777777" w:rsidR="00F50C0C" w:rsidRDefault="00F50C0C" w:rsidP="003B5A70">
      <w:pPr>
        <w:tabs>
          <w:tab w:val="left" w:pos="4830"/>
        </w:tabs>
        <w:ind w:left="540" w:right="810"/>
        <w:rPr>
          <w:rFonts w:ascii="Times New Roman" w:hAnsi="Times New Roman"/>
        </w:rPr>
      </w:pPr>
    </w:p>
    <w:p w14:paraId="4E7C14D4" w14:textId="592AE65C" w:rsidR="00F50C0C" w:rsidRDefault="00F50C0C" w:rsidP="003B5A70">
      <w:pPr>
        <w:tabs>
          <w:tab w:val="left" w:pos="4830"/>
        </w:tabs>
        <w:ind w:left="540" w:right="810"/>
        <w:rPr>
          <w:rFonts w:ascii="Times New Roman" w:hAnsi="Times New Roman"/>
        </w:rPr>
      </w:pPr>
      <w:r>
        <w:rPr>
          <w:rFonts w:ascii="Times New Roman" w:hAnsi="Times New Roman"/>
        </w:rPr>
        <w:t>DAV’s strength has always come from dedicated members like you. The time you give, the advocacy you provide and the relationships you build in your communities create real, lasting impact. This annual convening offers space to take stock of what you’ve accomplished</w:t>
      </w:r>
      <w:r w:rsidR="00087047">
        <w:rPr>
          <w:rFonts w:ascii="Times New Roman" w:hAnsi="Times New Roman"/>
        </w:rPr>
        <w:t xml:space="preserve"> </w:t>
      </w:r>
      <w:r>
        <w:rPr>
          <w:rFonts w:ascii="Times New Roman" w:hAnsi="Times New Roman"/>
        </w:rPr>
        <w:t xml:space="preserve">and to think boldly about how we can advance our mission in the year ahead. </w:t>
      </w:r>
    </w:p>
    <w:p w14:paraId="4034BB29" w14:textId="77777777" w:rsidR="00F50C0C" w:rsidRDefault="00F50C0C" w:rsidP="003B5A70">
      <w:pPr>
        <w:tabs>
          <w:tab w:val="left" w:pos="4830"/>
        </w:tabs>
        <w:ind w:left="540" w:right="810"/>
        <w:rPr>
          <w:rFonts w:ascii="Times New Roman" w:hAnsi="Times New Roman"/>
        </w:rPr>
      </w:pPr>
    </w:p>
    <w:p w14:paraId="7BAE538C" w14:textId="3136385F" w:rsidR="002169FA" w:rsidRDefault="00F50C0C" w:rsidP="003B5A70">
      <w:pPr>
        <w:tabs>
          <w:tab w:val="left" w:pos="4830"/>
        </w:tabs>
        <w:ind w:left="540" w:right="810"/>
        <w:rPr>
          <w:rFonts w:ascii="Times New Roman" w:eastAsia="Calibri" w:hAnsi="Times New Roman"/>
        </w:rPr>
      </w:pPr>
      <w:r>
        <w:rPr>
          <w:rFonts w:ascii="Times New Roman" w:hAnsi="Times New Roman"/>
        </w:rPr>
        <w:t xml:space="preserve">We </w:t>
      </w:r>
      <w:r w:rsidR="001D5A5F">
        <w:rPr>
          <w:rFonts w:ascii="Times New Roman" w:hAnsi="Times New Roman"/>
        </w:rPr>
        <w:t>encourage</w:t>
      </w:r>
      <w:r>
        <w:rPr>
          <w:rFonts w:ascii="Times New Roman" w:hAnsi="Times New Roman"/>
        </w:rPr>
        <w:t xml:space="preserve"> you to participate fully in the sessions and conversations ahead. Reconnect with colleagues, welcome new faces, exchange ideas and challenge one another to think creatively. The connections formed and insights shared here will ripple outward into </w:t>
      </w:r>
      <w:r w:rsidR="001D5A5F">
        <w:rPr>
          <w:rFonts w:ascii="Times New Roman" w:hAnsi="Times New Roman"/>
        </w:rPr>
        <w:t>your</w:t>
      </w:r>
      <w:r>
        <w:rPr>
          <w:rFonts w:ascii="Times New Roman" w:hAnsi="Times New Roman"/>
        </w:rPr>
        <w:t xml:space="preserve"> work every day. </w:t>
      </w:r>
    </w:p>
    <w:p w14:paraId="7F3841A4" w14:textId="77777777" w:rsidR="002169FA" w:rsidRPr="00450C01" w:rsidRDefault="002169FA" w:rsidP="003B5A70">
      <w:pPr>
        <w:tabs>
          <w:tab w:val="left" w:pos="4830"/>
        </w:tabs>
        <w:ind w:left="540" w:right="810"/>
        <w:rPr>
          <w:rFonts w:ascii="Times New Roman" w:hAnsi="Times New Roman"/>
        </w:rPr>
      </w:pPr>
    </w:p>
    <w:p w14:paraId="681242AE" w14:textId="4BDDBDF2" w:rsidR="001D5A5F" w:rsidRDefault="00FD0C14" w:rsidP="00157591">
      <w:pPr>
        <w:tabs>
          <w:tab w:val="left" w:pos="4830"/>
        </w:tabs>
        <w:ind w:left="540" w:right="810"/>
        <w:rPr>
          <w:rFonts w:ascii="Times New Roman" w:eastAsia="Calibri" w:hAnsi="Times New Roman"/>
        </w:rPr>
      </w:pPr>
      <w:r w:rsidRPr="00FD0C14">
        <w:rPr>
          <w:rFonts w:ascii="Times New Roman" w:eastAsia="Calibri" w:hAnsi="Times New Roman"/>
        </w:rPr>
        <w:t xml:space="preserve">On behalf of your fellow members, thank you for your </w:t>
      </w:r>
      <w:r w:rsidR="001D5A5F">
        <w:rPr>
          <w:rFonts w:ascii="Times New Roman" w:eastAsia="Calibri" w:hAnsi="Times New Roman"/>
        </w:rPr>
        <w:t>steadfast</w:t>
      </w:r>
      <w:r w:rsidRPr="00FD0C14">
        <w:rPr>
          <w:rFonts w:ascii="Times New Roman" w:eastAsia="Calibri" w:hAnsi="Times New Roman"/>
        </w:rPr>
        <w:t xml:space="preserve"> commitment. </w:t>
      </w:r>
      <w:r w:rsidR="001D5A5F">
        <w:rPr>
          <w:rFonts w:ascii="Times New Roman" w:eastAsia="Calibri" w:hAnsi="Times New Roman"/>
        </w:rPr>
        <w:t xml:space="preserve">Decisions made during this convention will undoubtedly influence the lives of veterans and their families across your state. Service doesn’t end when a uniform comes off, and as veterans serving veterans, we remain united in purpose, compassion and determination. </w:t>
      </w:r>
    </w:p>
    <w:p w14:paraId="60B5142C" w14:textId="60075F97" w:rsidR="001D5A5F" w:rsidRDefault="001D5A5F" w:rsidP="003B5A70">
      <w:pPr>
        <w:spacing w:before="100" w:beforeAutospacing="1" w:after="100" w:afterAutospacing="1"/>
        <w:ind w:left="540" w:right="810"/>
        <w:rPr>
          <w:rFonts w:ascii="Times New Roman" w:eastAsia="Calibri" w:hAnsi="Times New Roman"/>
        </w:rPr>
      </w:pPr>
      <w:r>
        <w:rPr>
          <w:rFonts w:ascii="Times New Roman" w:eastAsia="Calibri" w:hAnsi="Times New Roman"/>
        </w:rPr>
        <w:t xml:space="preserve">Your work makes a difference. Keep leading with pride and purpose. </w:t>
      </w:r>
    </w:p>
    <w:p w14:paraId="1D310949" w14:textId="57F4767A" w:rsidR="00346378" w:rsidRDefault="00346378" w:rsidP="003B5A70">
      <w:pPr>
        <w:tabs>
          <w:tab w:val="left" w:pos="9900"/>
        </w:tabs>
        <w:ind w:left="540" w:right="810"/>
        <w:jc w:val="center"/>
        <w:rPr>
          <w:rFonts w:ascii="Times New Roman" w:hAnsi="Times New Roman"/>
        </w:rPr>
      </w:pPr>
      <w:r w:rsidRPr="00450C01">
        <w:rPr>
          <w:rFonts w:ascii="Times New Roman" w:hAnsi="Times New Roman"/>
        </w:rPr>
        <w:t>Sincerely,</w:t>
      </w:r>
    </w:p>
    <w:p w14:paraId="7D3DF654" w14:textId="4DF283BB" w:rsidR="00346378" w:rsidRPr="00450C01" w:rsidRDefault="00EE3953" w:rsidP="003B5A70">
      <w:pPr>
        <w:tabs>
          <w:tab w:val="left" w:pos="9900"/>
        </w:tabs>
        <w:ind w:left="540" w:right="810"/>
        <w:rPr>
          <w:rFonts w:ascii="Times New Roman" w:hAnsi="Times New Roman"/>
        </w:rPr>
      </w:pPr>
      <w:r>
        <w:rPr>
          <w:rFonts w:ascii="Times New Roman" w:hAnsi="Times New Roman"/>
          <w:noProof/>
        </w:rPr>
        <w:drawing>
          <wp:anchor distT="0" distB="0" distL="114300" distR="114300" simplePos="0" relativeHeight="251661312" behindDoc="1" locked="0" layoutInCell="1" allowOverlap="1" wp14:anchorId="3FF8DE8D" wp14:editId="67176B01">
            <wp:simplePos x="0" y="0"/>
            <wp:positionH relativeFrom="column">
              <wp:posOffset>3954780</wp:posOffset>
            </wp:positionH>
            <wp:positionV relativeFrom="paragraph">
              <wp:posOffset>66675</wp:posOffset>
            </wp:positionV>
            <wp:extent cx="1695450" cy="6527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inoski_Barry_signature_k.png"/>
                    <pic:cNvPicPr/>
                  </pic:nvPicPr>
                  <pic:blipFill>
                    <a:blip r:embed="rId10"/>
                    <a:stretch>
                      <a:fillRect/>
                    </a:stretch>
                  </pic:blipFill>
                  <pic:spPr>
                    <a:xfrm>
                      <a:off x="0" y="0"/>
                      <a:ext cx="1695450" cy="652780"/>
                    </a:xfrm>
                    <a:prstGeom prst="rect">
                      <a:avLst/>
                    </a:prstGeom>
                  </pic:spPr>
                </pic:pic>
              </a:graphicData>
            </a:graphic>
            <wp14:sizeRelH relativeFrom="page">
              <wp14:pctWidth>0</wp14:pctWidth>
            </wp14:sizeRelH>
            <wp14:sizeRelV relativeFrom="page">
              <wp14:pctHeight>0</wp14:pctHeight>
            </wp14:sizeRelV>
          </wp:anchor>
        </w:drawing>
      </w:r>
    </w:p>
    <w:p w14:paraId="4D1FF94A" w14:textId="718AED62" w:rsidR="00346378" w:rsidRPr="00450C01" w:rsidRDefault="0078405C" w:rsidP="003B5A70">
      <w:pPr>
        <w:pStyle w:val="NormalWeb"/>
        <w:tabs>
          <w:tab w:val="left" w:pos="9900"/>
        </w:tabs>
        <w:ind w:left="540" w:right="810"/>
      </w:pPr>
      <w:r>
        <w:rPr>
          <w:noProof/>
        </w:rPr>
        <w:drawing>
          <wp:anchor distT="0" distB="0" distL="114300" distR="114300" simplePos="0" relativeHeight="251662336" behindDoc="1" locked="0" layoutInCell="1" allowOverlap="1" wp14:anchorId="79C1AE47" wp14:editId="759B1CE6">
            <wp:simplePos x="0" y="0"/>
            <wp:positionH relativeFrom="column">
              <wp:posOffset>876300</wp:posOffset>
            </wp:positionH>
            <wp:positionV relativeFrom="paragraph">
              <wp:posOffset>109220</wp:posOffset>
            </wp:positionV>
            <wp:extent cx="1828800" cy="3618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828800" cy="361865"/>
                    </a:xfrm>
                    <a:prstGeom prst="rect">
                      <a:avLst/>
                    </a:prstGeom>
                  </pic:spPr>
                </pic:pic>
              </a:graphicData>
            </a:graphic>
            <wp14:sizeRelH relativeFrom="page">
              <wp14:pctWidth>0</wp14:pctWidth>
            </wp14:sizeRelH>
            <wp14:sizeRelV relativeFrom="page">
              <wp14:pctHeight>0</wp14:pctHeight>
            </wp14:sizeRelV>
          </wp:anchor>
        </w:drawing>
      </w:r>
    </w:p>
    <w:p w14:paraId="5EAB60A0" w14:textId="1FD81A1D" w:rsidR="00346378" w:rsidRPr="00450C01" w:rsidRDefault="00346378" w:rsidP="003B5A70">
      <w:pPr>
        <w:tabs>
          <w:tab w:val="center" w:pos="2880"/>
          <w:tab w:val="center" w:pos="7560"/>
          <w:tab w:val="left" w:pos="9900"/>
        </w:tabs>
        <w:ind w:left="540" w:right="810"/>
        <w:rPr>
          <w:rFonts w:ascii="Times New Roman" w:hAnsi="Times New Roman"/>
        </w:rPr>
      </w:pPr>
      <w:r w:rsidRPr="00450C01">
        <w:rPr>
          <w:rFonts w:ascii="Times New Roman" w:hAnsi="Times New Roman"/>
        </w:rPr>
        <w:tab/>
      </w:r>
      <w:r w:rsidR="00F50C0C">
        <w:rPr>
          <w:rFonts w:ascii="Times New Roman" w:hAnsi="Times New Roman"/>
        </w:rPr>
        <w:t>Coleman Nee</w:t>
      </w:r>
      <w:r w:rsidRPr="00450C01">
        <w:rPr>
          <w:rFonts w:ascii="Times New Roman" w:hAnsi="Times New Roman"/>
        </w:rPr>
        <w:tab/>
      </w:r>
      <w:r>
        <w:rPr>
          <w:rFonts w:ascii="Times New Roman" w:hAnsi="Times New Roman"/>
        </w:rPr>
        <w:t>Barry Jesinoski</w:t>
      </w:r>
    </w:p>
    <w:p w14:paraId="6BD3DF8F" w14:textId="1F456652" w:rsidR="00AC01A4" w:rsidRDefault="00346378" w:rsidP="000A57B7">
      <w:pPr>
        <w:tabs>
          <w:tab w:val="center" w:pos="2880"/>
          <w:tab w:val="center" w:pos="7560"/>
          <w:tab w:val="left" w:pos="9900"/>
        </w:tabs>
        <w:ind w:left="540" w:right="810"/>
        <w:rPr>
          <w:rFonts w:ascii="Arial" w:hAnsi="Arial" w:cs="Arial"/>
        </w:rPr>
      </w:pPr>
      <w:r w:rsidRPr="00450C01">
        <w:rPr>
          <w:rFonts w:ascii="Times New Roman" w:hAnsi="Times New Roman"/>
        </w:rPr>
        <w:tab/>
        <w:t>National Commander</w:t>
      </w:r>
      <w:r w:rsidRPr="00450C01">
        <w:rPr>
          <w:rFonts w:ascii="Times New Roman" w:hAnsi="Times New Roman"/>
        </w:rPr>
        <w:tab/>
        <w:t>National Adjutant</w:t>
      </w:r>
      <w:r w:rsidR="001958A0">
        <w:rPr>
          <w:rFonts w:ascii="Times New Roman" w:hAnsi="Times New Roman"/>
        </w:rPr>
        <w:t xml:space="preserve"> and CEO</w:t>
      </w:r>
    </w:p>
    <w:p w14:paraId="3A347280" w14:textId="77777777" w:rsidR="00AC01A4" w:rsidRDefault="00AC01A4" w:rsidP="003B5A70">
      <w:pPr>
        <w:ind w:left="540" w:right="810"/>
        <w:rPr>
          <w:rFonts w:ascii="Arial" w:hAnsi="Arial" w:cs="Arial"/>
        </w:rPr>
      </w:pPr>
    </w:p>
    <w:sectPr w:rsidR="00AC01A4" w:rsidSect="0064095A">
      <w:headerReference w:type="default" r:id="rId12"/>
      <w:pgSz w:w="12240" w:h="15840"/>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EEAD" w14:textId="77777777" w:rsidR="00234A87" w:rsidRDefault="00234A87" w:rsidP="008004F8">
      <w:r>
        <w:separator/>
      </w:r>
    </w:p>
  </w:endnote>
  <w:endnote w:type="continuationSeparator" w:id="0">
    <w:p w14:paraId="03E19B45" w14:textId="77777777" w:rsidR="00234A87" w:rsidRDefault="00234A87" w:rsidP="0080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4D9A" w14:textId="77777777" w:rsidR="00234A87" w:rsidRDefault="00234A87" w:rsidP="008004F8">
      <w:r>
        <w:separator/>
      </w:r>
    </w:p>
  </w:footnote>
  <w:footnote w:type="continuationSeparator" w:id="0">
    <w:p w14:paraId="4837566B" w14:textId="77777777" w:rsidR="00234A87" w:rsidRDefault="00234A87" w:rsidP="0080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1392" w14:textId="77777777" w:rsidR="00BE7DD5" w:rsidRDefault="006A5FF9" w:rsidP="003F27A2">
    <w:pPr>
      <w:pStyle w:val="Header"/>
    </w:pPr>
    <w:r>
      <w:rPr>
        <w:noProof/>
      </w:rPr>
      <w:drawing>
        <wp:anchor distT="0" distB="0" distL="114300" distR="114300" simplePos="0" relativeHeight="251659264" behindDoc="0" locked="0" layoutInCell="1" allowOverlap="1" wp14:anchorId="73D356EB" wp14:editId="2ABEA25F">
          <wp:simplePos x="0" y="0"/>
          <wp:positionH relativeFrom="column">
            <wp:posOffset>28575</wp:posOffset>
          </wp:positionH>
          <wp:positionV relativeFrom="paragraph">
            <wp:posOffset>200025</wp:posOffset>
          </wp:positionV>
          <wp:extent cx="6593205" cy="949325"/>
          <wp:effectExtent l="0" t="0" r="0" b="317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6593205" cy="949325"/>
                  </a:xfrm>
                  <a:prstGeom prst="rect">
                    <a:avLst/>
                  </a:prstGeom>
                </pic:spPr>
              </pic:pic>
            </a:graphicData>
          </a:graphic>
          <wp14:sizeRelH relativeFrom="page">
            <wp14:pctWidth>0</wp14:pctWidth>
          </wp14:sizeRelH>
          <wp14:sizeRelV relativeFrom="page">
            <wp14:pctHeight>0</wp14:pctHeight>
          </wp14:sizeRelV>
        </wp:anchor>
      </w:drawing>
    </w:r>
  </w:p>
  <w:p w14:paraId="5B628A0D" w14:textId="77777777" w:rsidR="00BE7DD5" w:rsidRDefault="00BE7DD5" w:rsidP="006A5FF9">
    <w:pPr>
      <w:pStyle w:val="Header"/>
    </w:pPr>
  </w:p>
  <w:p w14:paraId="6E56EF89" w14:textId="77777777" w:rsidR="00E13B4B" w:rsidRDefault="00E13B4B" w:rsidP="006A5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4F8"/>
    <w:rsid w:val="0001641A"/>
    <w:rsid w:val="00045FC5"/>
    <w:rsid w:val="00087047"/>
    <w:rsid w:val="000A57B7"/>
    <w:rsid w:val="000D26E9"/>
    <w:rsid w:val="00117FC9"/>
    <w:rsid w:val="00157591"/>
    <w:rsid w:val="001958A0"/>
    <w:rsid w:val="001A15C7"/>
    <w:rsid w:val="001C2A9B"/>
    <w:rsid w:val="001C30CD"/>
    <w:rsid w:val="001D5A5F"/>
    <w:rsid w:val="001D745D"/>
    <w:rsid w:val="0020630D"/>
    <w:rsid w:val="00211079"/>
    <w:rsid w:val="002169FA"/>
    <w:rsid w:val="00234A87"/>
    <w:rsid w:val="00255A6A"/>
    <w:rsid w:val="002A000B"/>
    <w:rsid w:val="002E0208"/>
    <w:rsid w:val="002E7F89"/>
    <w:rsid w:val="003147C4"/>
    <w:rsid w:val="00317A88"/>
    <w:rsid w:val="00346378"/>
    <w:rsid w:val="003B5A70"/>
    <w:rsid w:val="003B7C78"/>
    <w:rsid w:val="003C3708"/>
    <w:rsid w:val="003F27A2"/>
    <w:rsid w:val="003F3E65"/>
    <w:rsid w:val="003F7A50"/>
    <w:rsid w:val="004845EB"/>
    <w:rsid w:val="004A7C5F"/>
    <w:rsid w:val="004C1C3A"/>
    <w:rsid w:val="004E0268"/>
    <w:rsid w:val="00507DF3"/>
    <w:rsid w:val="00512A44"/>
    <w:rsid w:val="0051473A"/>
    <w:rsid w:val="00515F49"/>
    <w:rsid w:val="00585931"/>
    <w:rsid w:val="005C78FF"/>
    <w:rsid w:val="00624B4B"/>
    <w:rsid w:val="0064095A"/>
    <w:rsid w:val="006921B4"/>
    <w:rsid w:val="006A0D4E"/>
    <w:rsid w:val="006A3E57"/>
    <w:rsid w:val="006A5FF9"/>
    <w:rsid w:val="006D2C07"/>
    <w:rsid w:val="007518FD"/>
    <w:rsid w:val="007819BF"/>
    <w:rsid w:val="0078405C"/>
    <w:rsid w:val="00794C02"/>
    <w:rsid w:val="007A22AE"/>
    <w:rsid w:val="007D312C"/>
    <w:rsid w:val="007E0E79"/>
    <w:rsid w:val="008004F8"/>
    <w:rsid w:val="008062A3"/>
    <w:rsid w:val="00817FD3"/>
    <w:rsid w:val="00844B03"/>
    <w:rsid w:val="00852508"/>
    <w:rsid w:val="00894E54"/>
    <w:rsid w:val="008955EF"/>
    <w:rsid w:val="008A1828"/>
    <w:rsid w:val="00902ECB"/>
    <w:rsid w:val="00930AAC"/>
    <w:rsid w:val="009449C4"/>
    <w:rsid w:val="00993343"/>
    <w:rsid w:val="00A023B6"/>
    <w:rsid w:val="00A90BF3"/>
    <w:rsid w:val="00A94D02"/>
    <w:rsid w:val="00AC01A4"/>
    <w:rsid w:val="00AE164C"/>
    <w:rsid w:val="00AE2372"/>
    <w:rsid w:val="00B1261B"/>
    <w:rsid w:val="00B33376"/>
    <w:rsid w:val="00B33F52"/>
    <w:rsid w:val="00B527E7"/>
    <w:rsid w:val="00B73A3D"/>
    <w:rsid w:val="00B8172E"/>
    <w:rsid w:val="00BC04D1"/>
    <w:rsid w:val="00BD1046"/>
    <w:rsid w:val="00BE7DD5"/>
    <w:rsid w:val="00C1118C"/>
    <w:rsid w:val="00C404CB"/>
    <w:rsid w:val="00C77362"/>
    <w:rsid w:val="00CC5252"/>
    <w:rsid w:val="00D176E6"/>
    <w:rsid w:val="00DB1C62"/>
    <w:rsid w:val="00DF4429"/>
    <w:rsid w:val="00DF7435"/>
    <w:rsid w:val="00E13B4B"/>
    <w:rsid w:val="00E22378"/>
    <w:rsid w:val="00E51D16"/>
    <w:rsid w:val="00EE3953"/>
    <w:rsid w:val="00F33A6A"/>
    <w:rsid w:val="00F50C0C"/>
    <w:rsid w:val="00F65736"/>
    <w:rsid w:val="00FB65B3"/>
    <w:rsid w:val="00FD0C14"/>
    <w:rsid w:val="00FF5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28A405"/>
  <w15:docId w15:val="{3C9F481F-FFA5-401B-9681-D7AF3501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AE"/>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004F8"/>
  </w:style>
  <w:style w:type="paragraph" w:styleId="Footer">
    <w:name w:val="footer"/>
    <w:basedOn w:val="Normal"/>
    <w:link w:val="FooterChar"/>
    <w:uiPriority w:val="99"/>
    <w:unhideWhenUsed/>
    <w:rsid w:val="008004F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004F8"/>
  </w:style>
  <w:style w:type="paragraph" w:styleId="BalloonText">
    <w:name w:val="Balloon Text"/>
    <w:basedOn w:val="Normal"/>
    <w:link w:val="BalloonTextChar"/>
    <w:uiPriority w:val="99"/>
    <w:semiHidden/>
    <w:unhideWhenUsed/>
    <w:rsid w:val="008004F8"/>
    <w:rPr>
      <w:rFonts w:ascii="Tahoma" w:hAnsi="Tahoma" w:cs="Tahoma"/>
      <w:sz w:val="16"/>
      <w:szCs w:val="16"/>
    </w:rPr>
  </w:style>
  <w:style w:type="character" w:customStyle="1" w:styleId="BalloonTextChar">
    <w:name w:val="Balloon Text Char"/>
    <w:basedOn w:val="DefaultParagraphFont"/>
    <w:link w:val="BalloonText"/>
    <w:uiPriority w:val="99"/>
    <w:semiHidden/>
    <w:rsid w:val="008004F8"/>
    <w:rPr>
      <w:rFonts w:ascii="Tahoma" w:hAnsi="Tahoma" w:cs="Tahoma"/>
      <w:sz w:val="16"/>
      <w:szCs w:val="16"/>
    </w:rPr>
  </w:style>
  <w:style w:type="character" w:styleId="Hyperlink">
    <w:name w:val="Hyperlink"/>
    <w:basedOn w:val="DefaultParagraphFont"/>
    <w:uiPriority w:val="99"/>
    <w:unhideWhenUsed/>
    <w:rsid w:val="00852508"/>
    <w:rPr>
      <w:color w:val="0000FF"/>
      <w:u w:val="single"/>
    </w:rPr>
  </w:style>
  <w:style w:type="character" w:customStyle="1" w:styleId="apple-style-span">
    <w:name w:val="apple-style-span"/>
    <w:basedOn w:val="DefaultParagraphFont"/>
    <w:rsid w:val="00852508"/>
  </w:style>
  <w:style w:type="table" w:styleId="TableGrid">
    <w:name w:val="Table Grid"/>
    <w:basedOn w:val="TableNormal"/>
    <w:uiPriority w:val="59"/>
    <w:rsid w:val="003F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376"/>
    <w:pPr>
      <w:spacing w:after="0" w:line="240" w:lineRule="auto"/>
    </w:pPr>
    <w:rPr>
      <w:rFonts w:ascii="Cambria" w:eastAsia="MS Mincho" w:hAnsi="Cambria" w:cs="Times New Roman"/>
      <w:sz w:val="24"/>
      <w:szCs w:val="24"/>
    </w:rPr>
  </w:style>
  <w:style w:type="paragraph" w:styleId="NormalWeb">
    <w:name w:val="Normal (Web)"/>
    <w:basedOn w:val="Normal"/>
    <w:uiPriority w:val="99"/>
    <w:unhideWhenUsed/>
    <w:rsid w:val="00FB65B3"/>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semiHidden/>
    <w:unhideWhenUsed/>
    <w:rsid w:val="00B527E7"/>
    <w:rPr>
      <w:sz w:val="16"/>
      <w:szCs w:val="16"/>
    </w:rPr>
  </w:style>
  <w:style w:type="paragraph" w:styleId="CommentText">
    <w:name w:val="annotation text"/>
    <w:basedOn w:val="Normal"/>
    <w:link w:val="CommentTextChar"/>
    <w:uiPriority w:val="99"/>
    <w:unhideWhenUsed/>
    <w:rsid w:val="00B527E7"/>
    <w:rPr>
      <w:sz w:val="20"/>
      <w:szCs w:val="20"/>
    </w:rPr>
  </w:style>
  <w:style w:type="character" w:customStyle="1" w:styleId="CommentTextChar">
    <w:name w:val="Comment Text Char"/>
    <w:basedOn w:val="DefaultParagraphFont"/>
    <w:link w:val="CommentText"/>
    <w:uiPriority w:val="99"/>
    <w:rsid w:val="00B527E7"/>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B527E7"/>
    <w:rPr>
      <w:b/>
      <w:bCs/>
    </w:rPr>
  </w:style>
  <w:style w:type="character" w:customStyle="1" w:styleId="CommentSubjectChar">
    <w:name w:val="Comment Subject Char"/>
    <w:basedOn w:val="CommentTextChar"/>
    <w:link w:val="CommentSubject"/>
    <w:uiPriority w:val="99"/>
    <w:semiHidden/>
    <w:rsid w:val="00B527E7"/>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15513">
      <w:bodyDiv w:val="1"/>
      <w:marLeft w:val="0"/>
      <w:marRight w:val="0"/>
      <w:marTop w:val="0"/>
      <w:marBottom w:val="0"/>
      <w:divBdr>
        <w:top w:val="none" w:sz="0" w:space="0" w:color="auto"/>
        <w:left w:val="none" w:sz="0" w:space="0" w:color="auto"/>
        <w:bottom w:val="none" w:sz="0" w:space="0" w:color="auto"/>
        <w:right w:val="none" w:sz="0" w:space="0" w:color="auto"/>
      </w:divBdr>
    </w:div>
    <w:div w:id="1806123067">
      <w:bodyDiv w:val="1"/>
      <w:marLeft w:val="0"/>
      <w:marRight w:val="0"/>
      <w:marTop w:val="0"/>
      <w:marBottom w:val="0"/>
      <w:divBdr>
        <w:top w:val="none" w:sz="0" w:space="0" w:color="auto"/>
        <w:left w:val="none" w:sz="0" w:space="0" w:color="auto"/>
        <w:bottom w:val="none" w:sz="0" w:space="0" w:color="auto"/>
        <w:right w:val="none" w:sz="0" w:space="0" w:color="auto"/>
      </w:divBdr>
    </w:div>
    <w:div w:id="1925609333">
      <w:bodyDiv w:val="1"/>
      <w:marLeft w:val="0"/>
      <w:marRight w:val="0"/>
      <w:marTop w:val="0"/>
      <w:marBottom w:val="0"/>
      <w:divBdr>
        <w:top w:val="none" w:sz="0" w:space="0" w:color="auto"/>
        <w:left w:val="none" w:sz="0" w:space="0" w:color="auto"/>
        <w:bottom w:val="none" w:sz="0" w:space="0" w:color="auto"/>
        <w:right w:val="none" w:sz="0" w:space="0" w:color="auto"/>
      </w:divBdr>
    </w:div>
    <w:div w:id="19594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A59FCFD6486A45806CB13FF0D0349D" ma:contentTypeVersion="4" ma:contentTypeDescription="Create a new document." ma:contentTypeScope="" ma:versionID="699fe3eab7d75b0be0d00c0cb737fccd">
  <xsd:schema xmlns:xsd="http://www.w3.org/2001/XMLSchema" xmlns:xs="http://www.w3.org/2001/XMLSchema" xmlns:p="http://schemas.microsoft.com/office/2006/metadata/properties" xmlns:ns2="9359218c-bd87-49c8-b58d-b9c2dcd96e8d" targetNamespace="http://schemas.microsoft.com/office/2006/metadata/properties" ma:root="true" ma:fieldsID="6c352ada795989a344ed4a4a82c6b5b6" ns2:_="">
    <xsd:import namespace="9359218c-bd87-49c8-b58d-b9c2dcd96e8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9218c-bd87-49c8-b58d-b9c2dcd96e8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99E2D-AE0E-417B-BD75-6F7AC4E5FC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EA097F-2CFE-4882-872B-5D972B777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9218c-bd87-49c8-b58d-b9c2dcd96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BB13D-712F-4619-95F6-9FF71FFA913D}">
  <ds:schemaRefs>
    <ds:schemaRef ds:uri="http://schemas.microsoft.com/sharepoint/v3/contenttype/forms"/>
  </ds:schemaRefs>
</ds:datastoreItem>
</file>

<file path=customXml/itemProps4.xml><?xml version="1.0" encoding="utf-8"?>
<ds:datastoreItem xmlns:ds="http://schemas.openxmlformats.org/officeDocument/2006/customXml" ds:itemID="{3245D1C5-D60F-4E1D-AF81-2C3C3DC9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Briones</dc:creator>
  <cp:lastModifiedBy>Doreen Briones</cp:lastModifiedBy>
  <cp:revision>2</cp:revision>
  <cp:lastPrinted>2015-10-01T13:13:00Z</cp:lastPrinted>
  <dcterms:created xsi:type="dcterms:W3CDTF">2026-03-05T01:18:00Z</dcterms:created>
  <dcterms:modified xsi:type="dcterms:W3CDTF">2026-03-05T01:18:00Z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0x010100C2A59FCFD6486A45806CB13FF0D0349D</vt:lpwstr>
  </property>
</Properties>
</file>